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F8" w:rsidRPr="005F658E" w:rsidRDefault="00E86C27" w:rsidP="00ED7D73">
      <w:pPr>
        <w:spacing w:line="240" w:lineRule="auto"/>
        <w:ind w:left="284"/>
        <w:jc w:val="center"/>
        <w:rPr>
          <w:rFonts w:ascii="Arial" w:hAnsi="Arial" w:cs="Arial"/>
          <w:b/>
          <w:bCs/>
          <w:sz w:val="32"/>
          <w:szCs w:val="32"/>
          <w:lang w:val="nl-NL"/>
        </w:rPr>
      </w:pPr>
      <w:r w:rsidRPr="005F658E">
        <w:rPr>
          <w:rFonts w:ascii="Arial" w:hAnsi="Arial" w:cs="Arial"/>
          <w:b/>
          <w:bCs/>
          <w:sz w:val="32"/>
          <w:szCs w:val="32"/>
          <w:lang w:val="nl-NL"/>
        </w:rPr>
        <w:t xml:space="preserve">AANMELDINGSFORMULIER </w:t>
      </w:r>
      <w:r w:rsidR="009A03FE" w:rsidRPr="005F658E">
        <w:rPr>
          <w:rFonts w:ascii="Arial" w:hAnsi="Arial" w:cs="Arial"/>
          <w:b/>
          <w:bCs/>
          <w:sz w:val="32"/>
          <w:szCs w:val="32"/>
          <w:lang w:val="nl-NL"/>
        </w:rPr>
        <w:t>EVENEMENTEN</w:t>
      </w:r>
      <w:r w:rsidRPr="005F658E">
        <w:rPr>
          <w:rFonts w:ascii="Arial" w:hAnsi="Arial" w:cs="Arial"/>
          <w:b/>
          <w:bCs/>
          <w:sz w:val="32"/>
          <w:szCs w:val="32"/>
          <w:lang w:val="nl-NL"/>
        </w:rPr>
        <w:t>, FEESTEN, EN ANDERE ACTIVITEITEN</w:t>
      </w:r>
    </w:p>
    <w:p w:rsidR="00EF27A9" w:rsidRPr="005F658E" w:rsidRDefault="00A431E9" w:rsidP="00ED7D73">
      <w:pPr>
        <w:spacing w:line="240" w:lineRule="auto"/>
        <w:jc w:val="center"/>
        <w:rPr>
          <w:rFonts w:ascii="Arial" w:hAnsi="Arial" w:cs="Arial"/>
          <w:i/>
        </w:rPr>
      </w:pPr>
      <w:r w:rsidRPr="005F658E">
        <w:rPr>
          <w:rFonts w:ascii="Arial" w:hAnsi="Arial" w:cs="Arial"/>
          <w:i/>
        </w:rPr>
        <w:t xml:space="preserve">Breng dit formulier minstens 8 weken voor de activiteit binnen bij het feestloket. </w:t>
      </w:r>
      <w:r w:rsidR="00FF64C2" w:rsidRPr="005F658E">
        <w:rPr>
          <w:rFonts w:ascii="Arial" w:hAnsi="Arial" w:cs="Arial"/>
          <w:i/>
        </w:rPr>
        <w:br/>
      </w:r>
      <w:r w:rsidRPr="005F658E">
        <w:rPr>
          <w:rFonts w:ascii="Arial" w:hAnsi="Arial" w:cs="Arial"/>
          <w:i/>
        </w:rPr>
        <w:t>Onvolledige of laattijdig ingediende formulieren worden niet behandeld.</w:t>
      </w:r>
    </w:p>
    <w:p w:rsidR="0039732E" w:rsidRPr="005F658E" w:rsidRDefault="005F658E" w:rsidP="008B6824">
      <w:pPr>
        <w:tabs>
          <w:tab w:val="left" w:pos="4800"/>
        </w:tabs>
        <w:spacing w:line="240" w:lineRule="auto"/>
        <w:rPr>
          <w:rFonts w:ascii="Arial" w:hAnsi="Arial" w:cs="Arial"/>
          <w:sz w:val="24"/>
          <w:szCs w:val="24"/>
        </w:rPr>
      </w:pPr>
      <w:r w:rsidRPr="005F658E">
        <w:rPr>
          <w:rFonts w:ascii="Arial" w:hAnsi="Arial" w:cs="Arial"/>
        </w:rPr>
        <w:pict>
          <v:shape id="_x0000_i1026" type="#_x0000_t75" style="width:12pt;height:12pt;visibility:visible;mso-wrap-style:square">
            <v:imagedata r:id="rId9" o:title=""/>
          </v:shape>
        </w:pict>
      </w:r>
      <w:r w:rsidR="0039732E" w:rsidRPr="005F658E">
        <w:rPr>
          <w:rFonts w:ascii="Arial" w:hAnsi="Arial" w:cs="Arial"/>
          <w:sz w:val="24"/>
          <w:szCs w:val="24"/>
        </w:rPr>
        <w:t xml:space="preserve"> </w:t>
      </w:r>
      <w:r w:rsidR="0039732E" w:rsidRPr="005F658E">
        <w:rPr>
          <w:rFonts w:ascii="Arial" w:hAnsi="Arial" w:cs="Arial"/>
          <w:b/>
          <w:sz w:val="24"/>
          <w:szCs w:val="24"/>
        </w:rPr>
        <w:t>GEGEVENS AANVRAGER</w:t>
      </w:r>
      <w:r w:rsidR="008B6824" w:rsidRPr="005F658E">
        <w:rPr>
          <w:rFonts w:ascii="Arial" w:hAnsi="Arial" w:cs="Arial"/>
          <w:b/>
          <w:sz w:val="24"/>
          <w:szCs w:val="24"/>
        </w:rPr>
        <w:tab/>
      </w:r>
    </w:p>
    <w:p w:rsidR="0039732E" w:rsidRPr="005F658E" w:rsidRDefault="0039732E" w:rsidP="005F658E">
      <w:pPr>
        <w:pBdr>
          <w:top w:val="single" w:sz="4" w:space="1" w:color="auto"/>
          <w:left w:val="single" w:sz="4" w:space="4" w:color="auto"/>
          <w:bottom w:val="single" w:sz="4" w:space="1" w:color="auto"/>
          <w:right w:val="single" w:sz="4" w:space="4" w:color="auto"/>
        </w:pBdr>
        <w:spacing w:line="240" w:lineRule="auto"/>
        <w:ind w:left="360"/>
        <w:rPr>
          <w:rFonts w:ascii="Arial" w:hAnsi="Arial" w:cs="Arial"/>
          <w:sz w:val="24"/>
          <w:szCs w:val="24"/>
        </w:rPr>
      </w:pPr>
      <w:r w:rsidRPr="005F658E">
        <w:rPr>
          <w:rFonts w:ascii="Arial" w:hAnsi="Arial" w:cs="Arial"/>
          <w:sz w:val="24"/>
          <w:szCs w:val="24"/>
        </w:rPr>
        <w:t>Naam vereniging:</w:t>
      </w:r>
    </w:p>
    <w:p w:rsidR="00620AB2" w:rsidRPr="005F658E" w:rsidRDefault="00620AB2" w:rsidP="009C597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sectPr w:rsidR="00620AB2" w:rsidRPr="005F658E" w:rsidSect="008B6824">
          <w:headerReference w:type="default" r:id="rId10"/>
          <w:footerReference w:type="default" r:id="rId11"/>
          <w:type w:val="continuous"/>
          <w:pgSz w:w="11906" w:h="16838"/>
          <w:pgMar w:top="993" w:right="707" w:bottom="1417" w:left="567" w:header="426" w:footer="708" w:gutter="0"/>
          <w:cols w:space="709"/>
          <w:docGrid w:linePitch="360"/>
        </w:sectPr>
      </w:pPr>
    </w:p>
    <w:p w:rsidR="0039732E" w:rsidRPr="005F658E" w:rsidRDefault="0039732E"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b/>
          <w:sz w:val="24"/>
          <w:szCs w:val="24"/>
        </w:rPr>
      </w:pPr>
      <w:r w:rsidRPr="005F658E">
        <w:rPr>
          <w:rFonts w:ascii="Arial" w:hAnsi="Arial" w:cs="Arial"/>
          <w:b/>
          <w:sz w:val="24"/>
          <w:szCs w:val="24"/>
        </w:rPr>
        <w:lastRenderedPageBreak/>
        <w:t>Verantwoordelijke 1</w:t>
      </w:r>
    </w:p>
    <w:p w:rsidR="0039732E" w:rsidRPr="005F658E" w:rsidRDefault="0039732E"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Naam:</w:t>
      </w:r>
    </w:p>
    <w:p w:rsidR="0039732E" w:rsidRPr="005F658E" w:rsidRDefault="0039732E"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Adres:</w:t>
      </w:r>
    </w:p>
    <w:p w:rsidR="00620AB2" w:rsidRPr="005F658E" w:rsidRDefault="005F658E"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Gemeente:</w:t>
      </w:r>
    </w:p>
    <w:p w:rsidR="0039732E" w:rsidRPr="005F658E" w:rsidRDefault="0039732E"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Telefoon:</w:t>
      </w:r>
    </w:p>
    <w:p w:rsidR="0039732E" w:rsidRPr="005F658E" w:rsidRDefault="00EC5AD2"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E</w:t>
      </w:r>
      <w:r w:rsidR="0039732E" w:rsidRPr="005F658E">
        <w:rPr>
          <w:rFonts w:ascii="Arial" w:hAnsi="Arial" w:cs="Arial"/>
          <w:sz w:val="24"/>
          <w:szCs w:val="24"/>
        </w:rPr>
        <w:t>-mail:</w:t>
      </w:r>
    </w:p>
    <w:p w:rsidR="00045A78" w:rsidRPr="005F658E" w:rsidRDefault="00EC5AD2"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G</w:t>
      </w:r>
      <w:r w:rsidR="00045A78" w:rsidRPr="005F658E">
        <w:rPr>
          <w:rFonts w:ascii="Arial" w:hAnsi="Arial" w:cs="Arial"/>
          <w:sz w:val="24"/>
          <w:szCs w:val="24"/>
        </w:rPr>
        <w:t xml:space="preserve">eboortedatum: </w:t>
      </w:r>
    </w:p>
    <w:p w:rsidR="0039732E" w:rsidRPr="005F658E" w:rsidRDefault="0039732E"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b/>
          <w:sz w:val="24"/>
          <w:szCs w:val="24"/>
        </w:rPr>
      </w:pPr>
      <w:r w:rsidRPr="005F658E">
        <w:rPr>
          <w:rFonts w:ascii="Arial" w:hAnsi="Arial" w:cs="Arial"/>
          <w:b/>
          <w:sz w:val="24"/>
          <w:szCs w:val="24"/>
        </w:rPr>
        <w:lastRenderedPageBreak/>
        <w:t>Verantwoordelijke 2</w:t>
      </w:r>
    </w:p>
    <w:p w:rsidR="0039732E" w:rsidRPr="005F658E" w:rsidRDefault="0039732E"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Naam:</w:t>
      </w:r>
    </w:p>
    <w:p w:rsidR="0039732E" w:rsidRPr="005F658E" w:rsidRDefault="0039732E"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Adres:</w:t>
      </w:r>
    </w:p>
    <w:p w:rsidR="00620AB2" w:rsidRPr="005F658E" w:rsidRDefault="005F658E"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Gemeente:</w:t>
      </w:r>
    </w:p>
    <w:p w:rsidR="0039732E" w:rsidRPr="005F658E" w:rsidRDefault="0039732E"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Telefoon:</w:t>
      </w:r>
    </w:p>
    <w:p w:rsidR="0039732E" w:rsidRPr="005F658E" w:rsidRDefault="00EC5AD2"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E</w:t>
      </w:r>
      <w:r w:rsidR="0039732E" w:rsidRPr="005F658E">
        <w:rPr>
          <w:rFonts w:ascii="Arial" w:hAnsi="Arial" w:cs="Arial"/>
          <w:sz w:val="24"/>
          <w:szCs w:val="24"/>
        </w:rPr>
        <w:t>-mail:</w:t>
      </w:r>
    </w:p>
    <w:p w:rsidR="00620AB2" w:rsidRPr="005F658E" w:rsidRDefault="00EC5AD2" w:rsidP="00ED7D73">
      <w:pPr>
        <w:pStyle w:val="Lijstaline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sectPr w:rsidR="00620AB2" w:rsidRPr="005F658E" w:rsidSect="008B6824">
          <w:type w:val="continuous"/>
          <w:pgSz w:w="11906" w:h="16838"/>
          <w:pgMar w:top="993" w:right="707" w:bottom="1417" w:left="567" w:header="426" w:footer="708" w:gutter="0"/>
          <w:cols w:num="2" w:space="428"/>
          <w:docGrid w:linePitch="360"/>
        </w:sectPr>
      </w:pPr>
      <w:r w:rsidRPr="005F658E">
        <w:rPr>
          <w:rFonts w:ascii="Arial" w:hAnsi="Arial" w:cs="Arial"/>
          <w:sz w:val="24"/>
          <w:szCs w:val="24"/>
        </w:rPr>
        <w:t>G</w:t>
      </w:r>
      <w:r w:rsidR="00C237B7" w:rsidRPr="005F658E">
        <w:rPr>
          <w:rFonts w:ascii="Arial" w:hAnsi="Arial" w:cs="Arial"/>
          <w:sz w:val="24"/>
          <w:szCs w:val="24"/>
        </w:rPr>
        <w:t>eboortedatum</w:t>
      </w:r>
    </w:p>
    <w:p w:rsidR="00684FBD" w:rsidRPr="005F658E" w:rsidRDefault="005F658E" w:rsidP="00684FBD">
      <w:pPr>
        <w:spacing w:line="240" w:lineRule="auto"/>
        <w:rPr>
          <w:rFonts w:ascii="Arial" w:hAnsi="Arial" w:cs="Arial"/>
          <w:b/>
          <w:sz w:val="24"/>
          <w:szCs w:val="24"/>
        </w:rPr>
      </w:pPr>
      <w:r>
        <w:rPr>
          <w:rFonts w:ascii="Arial" w:hAnsi="Arial" w:cs="Arial"/>
          <w:sz w:val="24"/>
          <w:szCs w:val="24"/>
        </w:rPr>
        <w:lastRenderedPageBreak/>
        <w:br/>
      </w:r>
      <w:r w:rsidRPr="005F658E">
        <w:rPr>
          <w:rFonts w:ascii="Arial" w:hAnsi="Arial" w:cs="Arial"/>
          <w:sz w:val="24"/>
          <w:szCs w:val="24"/>
        </w:rPr>
        <w:pict>
          <v:shape id="_x0000_i1027" type="#_x0000_t75" style="width:12pt;height:12pt;visibility:visible;mso-wrap-style:square">
            <v:imagedata r:id="rId9" o:title=""/>
          </v:shape>
        </w:pict>
      </w:r>
      <w:r w:rsidR="00620AB2" w:rsidRPr="005F658E">
        <w:rPr>
          <w:rFonts w:ascii="Arial" w:hAnsi="Arial" w:cs="Arial"/>
          <w:sz w:val="24"/>
          <w:szCs w:val="24"/>
        </w:rPr>
        <w:t xml:space="preserve"> </w:t>
      </w:r>
      <w:r w:rsidR="00620AB2" w:rsidRPr="005F658E">
        <w:rPr>
          <w:rFonts w:ascii="Arial" w:hAnsi="Arial" w:cs="Arial"/>
          <w:b/>
          <w:sz w:val="24"/>
          <w:szCs w:val="24"/>
        </w:rPr>
        <w:t>GEGEVENS ACTIVITEIT</w:t>
      </w:r>
    </w:p>
    <w:p w:rsidR="005F658E" w:rsidRDefault="005F658E" w:rsidP="00684FBD">
      <w:pPr>
        <w:spacing w:line="240" w:lineRule="auto"/>
        <w:ind w:firstLine="360"/>
        <w:rPr>
          <w:rFonts w:ascii="Arial" w:hAnsi="Arial" w:cs="Arial"/>
          <w:sz w:val="24"/>
          <w:szCs w:val="24"/>
        </w:rPr>
        <w:sectPr w:rsidR="005F658E" w:rsidSect="008B6824">
          <w:type w:val="continuous"/>
          <w:pgSz w:w="11906" w:h="16838"/>
          <w:pgMar w:top="993" w:right="707" w:bottom="1417" w:left="567" w:header="426" w:footer="708" w:gutter="0"/>
          <w:cols w:num="2" w:space="428"/>
          <w:docGrid w:linePitch="360"/>
        </w:sectPr>
      </w:pPr>
      <w:r>
        <w:rPr>
          <w:rFonts w:ascii="Arial" w:hAnsi="Arial" w:cs="Arial"/>
          <w:sz w:val="24"/>
          <w:szCs w:val="24"/>
        </w:rPr>
        <w:lastRenderedPageBreak/>
        <w:br/>
      </w:r>
    </w:p>
    <w:p w:rsidR="00CC039C" w:rsidRPr="005F658E" w:rsidRDefault="00CC039C" w:rsidP="005F658E">
      <w:pPr>
        <w:pBdr>
          <w:top w:val="single" w:sz="4" w:space="1" w:color="auto"/>
          <w:left w:val="single" w:sz="4" w:space="0" w:color="auto"/>
          <w:bottom w:val="single" w:sz="4" w:space="1" w:color="auto"/>
          <w:right w:val="single" w:sz="4" w:space="4" w:color="auto"/>
        </w:pBdr>
        <w:spacing w:line="240" w:lineRule="auto"/>
        <w:ind w:left="284" w:firstLine="142"/>
        <w:rPr>
          <w:rFonts w:ascii="Arial" w:hAnsi="Arial" w:cs="Arial"/>
          <w:b/>
          <w:sz w:val="24"/>
          <w:szCs w:val="24"/>
        </w:rPr>
      </w:pPr>
      <w:r w:rsidRPr="005F658E">
        <w:rPr>
          <w:rFonts w:ascii="Arial" w:hAnsi="Arial" w:cs="Arial"/>
          <w:sz w:val="24"/>
          <w:szCs w:val="24"/>
        </w:rPr>
        <w:lastRenderedPageBreak/>
        <w:t>Naam activiteit</w:t>
      </w:r>
      <w:r w:rsidR="005C77E6" w:rsidRPr="005F658E">
        <w:rPr>
          <w:rFonts w:ascii="Arial" w:hAnsi="Arial" w:cs="Arial"/>
          <w:sz w:val="24"/>
          <w:szCs w:val="24"/>
        </w:rPr>
        <w:t>:</w:t>
      </w:r>
    </w:p>
    <w:p w:rsidR="00CC039C" w:rsidRPr="005F658E" w:rsidRDefault="00CC039C" w:rsidP="005F658E">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Datum activiteit</w:t>
      </w:r>
      <w:r w:rsidR="005C77E6" w:rsidRPr="005F658E">
        <w:rPr>
          <w:rFonts w:ascii="Arial" w:hAnsi="Arial" w:cs="Arial"/>
          <w:sz w:val="24"/>
          <w:szCs w:val="24"/>
        </w:rPr>
        <w:t>:</w:t>
      </w:r>
    </w:p>
    <w:p w:rsidR="00CC039C" w:rsidRPr="005F658E" w:rsidRDefault="00CC039C" w:rsidP="005F658E">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Uur van aanvang</w:t>
      </w:r>
      <w:r w:rsidR="005C77E6" w:rsidRPr="005F658E">
        <w:rPr>
          <w:rFonts w:ascii="Arial" w:hAnsi="Arial" w:cs="Arial"/>
          <w:sz w:val="24"/>
          <w:szCs w:val="24"/>
        </w:rPr>
        <w:t>:</w:t>
      </w:r>
    </w:p>
    <w:p w:rsidR="00CC039C" w:rsidRPr="005F658E" w:rsidRDefault="00CC039C" w:rsidP="005F658E">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Uur van einde</w:t>
      </w:r>
      <w:r w:rsidR="005C77E6" w:rsidRPr="005F658E">
        <w:rPr>
          <w:rFonts w:ascii="Arial" w:hAnsi="Arial" w:cs="Arial"/>
          <w:sz w:val="24"/>
          <w:szCs w:val="24"/>
        </w:rPr>
        <w:t>:</w:t>
      </w:r>
    </w:p>
    <w:p w:rsidR="00CC039C" w:rsidRPr="005F658E" w:rsidRDefault="005C77E6" w:rsidP="005F658E">
      <w:pPr>
        <w:pStyle w:val="Lijstaline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4"/>
          <w:szCs w:val="24"/>
        </w:rPr>
      </w:pPr>
      <w:r w:rsidRPr="005F658E">
        <w:rPr>
          <w:rFonts w:ascii="Arial" w:hAnsi="Arial" w:cs="Arial"/>
          <w:sz w:val="24"/>
          <w:szCs w:val="24"/>
        </w:rPr>
        <w:t>Aantal bezoekers:</w:t>
      </w:r>
    </w:p>
    <w:p w:rsidR="00425A32" w:rsidRPr="005F658E" w:rsidRDefault="00425A32" w:rsidP="005F658E">
      <w:pPr>
        <w:pStyle w:val="Lijstaline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r w:rsidRPr="005F658E">
        <w:rPr>
          <w:rFonts w:ascii="Arial" w:hAnsi="Arial" w:cs="Arial"/>
          <w:sz w:val="24"/>
          <w:szCs w:val="24"/>
        </w:rPr>
        <w:t xml:space="preserve">Openlucht – Tent – Zaal </w:t>
      </w:r>
    </w:p>
    <w:p w:rsidR="009C5978" w:rsidRPr="005F658E" w:rsidRDefault="009C5978" w:rsidP="005F658E">
      <w:pPr>
        <w:pStyle w:val="Lijstaline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r w:rsidRPr="005F658E">
        <w:rPr>
          <w:rFonts w:ascii="Arial" w:hAnsi="Arial" w:cs="Arial"/>
          <w:sz w:val="24"/>
          <w:szCs w:val="24"/>
        </w:rPr>
        <w:t>Naam locatie:</w:t>
      </w:r>
    </w:p>
    <w:p w:rsidR="00425A32" w:rsidRPr="005F658E" w:rsidRDefault="00425A32" w:rsidP="005F658E">
      <w:pPr>
        <w:pStyle w:val="Lijstalinea"/>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r w:rsidRPr="005F658E">
        <w:rPr>
          <w:rFonts w:ascii="Arial" w:hAnsi="Arial" w:cs="Arial"/>
          <w:sz w:val="24"/>
          <w:szCs w:val="24"/>
        </w:rPr>
        <w:t>Adres:</w:t>
      </w:r>
    </w:p>
    <w:p w:rsidR="005F658E" w:rsidRDefault="005F658E" w:rsidP="00AD78A2">
      <w:pPr>
        <w:tabs>
          <w:tab w:val="left" w:pos="9420"/>
        </w:tabs>
        <w:spacing w:line="240" w:lineRule="auto"/>
        <w:jc w:val="center"/>
        <w:rPr>
          <w:rFonts w:ascii="Arial" w:hAnsi="Arial" w:cs="Arial"/>
          <w:i/>
        </w:rPr>
        <w:sectPr w:rsidR="005F658E" w:rsidSect="00733516">
          <w:type w:val="continuous"/>
          <w:pgSz w:w="11906" w:h="16838"/>
          <w:pgMar w:top="993" w:right="707" w:bottom="1417" w:left="567" w:header="426" w:footer="468" w:gutter="0"/>
          <w:cols w:space="709"/>
          <w:docGrid w:linePitch="360"/>
        </w:sectPr>
      </w:pPr>
    </w:p>
    <w:p w:rsidR="00A013ED" w:rsidRPr="005F658E" w:rsidRDefault="00060EE6" w:rsidP="00AD78A2">
      <w:pPr>
        <w:tabs>
          <w:tab w:val="left" w:pos="9420"/>
        </w:tabs>
        <w:spacing w:line="240" w:lineRule="auto"/>
        <w:jc w:val="center"/>
        <w:rPr>
          <w:rFonts w:ascii="Arial" w:hAnsi="Arial" w:cs="Arial"/>
          <w:i/>
        </w:rPr>
      </w:pPr>
      <w:r w:rsidRPr="005F658E">
        <w:rPr>
          <w:rFonts w:ascii="Arial" w:hAnsi="Arial" w:cs="Arial"/>
          <w:i/>
        </w:rPr>
        <w:lastRenderedPageBreak/>
        <w:t>Bij het plaatsen van een tent dient de organisator een plan met de inplanting en de afmetingen van de tent bij het aanmeldingsformulier te voegen.</w:t>
      </w:r>
      <w:r w:rsidR="00D33585" w:rsidRPr="005F658E">
        <w:rPr>
          <w:rFonts w:ascii="Arial" w:hAnsi="Arial" w:cs="Arial"/>
          <w:i/>
        </w:rPr>
        <w:t xml:space="preserve"> Men dient ook een controle aan </w:t>
      </w:r>
      <w:r w:rsidR="001B35C9" w:rsidRPr="005F658E">
        <w:rPr>
          <w:rFonts w:ascii="Arial" w:hAnsi="Arial" w:cs="Arial"/>
          <w:i/>
        </w:rPr>
        <w:t>te vragen bij de brandweer. Hou</w:t>
      </w:r>
      <w:r w:rsidR="00D33585" w:rsidRPr="005F658E">
        <w:rPr>
          <w:rFonts w:ascii="Arial" w:hAnsi="Arial" w:cs="Arial"/>
          <w:i/>
        </w:rPr>
        <w:t xml:space="preserve"> steeds </w:t>
      </w:r>
      <w:r w:rsidR="00AD78A2" w:rsidRPr="005F658E">
        <w:rPr>
          <w:rFonts w:ascii="Arial" w:hAnsi="Arial" w:cs="Arial"/>
          <w:i/>
        </w:rPr>
        <w:t xml:space="preserve"> </w:t>
      </w:r>
      <w:r w:rsidR="00D33585" w:rsidRPr="005F658E">
        <w:rPr>
          <w:rFonts w:ascii="Arial" w:hAnsi="Arial" w:cs="Arial"/>
          <w:i/>
        </w:rPr>
        <w:t>rekening met de doorgang voor hulpdiensten!</w:t>
      </w:r>
    </w:p>
    <w:p w:rsidR="00AD78A2" w:rsidRPr="005F658E" w:rsidRDefault="005F658E" w:rsidP="00AD78A2">
      <w:pPr>
        <w:tabs>
          <w:tab w:val="left" w:pos="9420"/>
        </w:tabs>
        <w:spacing w:line="240" w:lineRule="auto"/>
        <w:rPr>
          <w:rFonts w:ascii="Arial" w:hAnsi="Arial" w:cs="Arial"/>
          <w:b/>
          <w:sz w:val="24"/>
          <w:szCs w:val="24"/>
        </w:rPr>
      </w:pPr>
      <w:r w:rsidRPr="005F658E">
        <w:rPr>
          <w:rFonts w:ascii="Arial" w:hAnsi="Arial" w:cs="Arial"/>
        </w:rPr>
        <w:pict>
          <v:shape id="_x0000_i1029" type="#_x0000_t75" style="width:12pt;height:12pt;visibility:visible;mso-wrap-style:square">
            <v:imagedata r:id="rId9" o:title=""/>
          </v:shape>
        </w:pict>
      </w:r>
      <w:r w:rsidR="00AD78A2" w:rsidRPr="005F658E">
        <w:rPr>
          <w:rFonts w:ascii="Arial" w:hAnsi="Arial" w:cs="Arial"/>
          <w:b/>
          <w:sz w:val="24"/>
          <w:szCs w:val="24"/>
        </w:rPr>
        <w:t xml:space="preserve"> PUBLICITEIT</w:t>
      </w:r>
    </w:p>
    <w:p w:rsidR="00AD78A2" w:rsidRPr="005F658E" w:rsidRDefault="00AD78A2" w:rsidP="00AD78A2">
      <w:pPr>
        <w:tabs>
          <w:tab w:val="left" w:pos="9420"/>
        </w:tabs>
        <w:spacing w:line="240" w:lineRule="auto"/>
        <w:rPr>
          <w:rFonts w:ascii="Arial" w:hAnsi="Arial" w:cs="Arial"/>
          <w:sz w:val="24"/>
          <w:szCs w:val="24"/>
        </w:rPr>
      </w:pPr>
      <w:r w:rsidRPr="005F658E">
        <w:rPr>
          <w:rFonts w:ascii="Arial" w:hAnsi="Arial" w:cs="Arial"/>
          <w:sz w:val="24"/>
          <w:szCs w:val="24"/>
        </w:rPr>
        <w:t>Opname activiteit in gemeentelijke activiteitenkalender:</w:t>
      </w:r>
    </w:p>
    <w:p w:rsidR="00AD78A2" w:rsidRPr="005F658E" w:rsidRDefault="00AD78A2" w:rsidP="00AD78A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sectPr w:rsidR="00AD78A2" w:rsidRPr="005F658E" w:rsidSect="00733516">
          <w:type w:val="continuous"/>
          <w:pgSz w:w="11906" w:h="16838"/>
          <w:pgMar w:top="993" w:right="707" w:bottom="1417" w:left="567" w:header="426" w:footer="468" w:gutter="0"/>
          <w:cols w:space="709"/>
          <w:docGrid w:linePitch="360"/>
        </w:sectPr>
      </w:pPr>
    </w:p>
    <w:p w:rsidR="00AD78A2" w:rsidRPr="005F658E" w:rsidRDefault="00AD78A2" w:rsidP="00AD78A2">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r w:rsidRPr="005F658E">
        <w:rPr>
          <w:rFonts w:ascii="Arial" w:hAnsi="Arial" w:cs="Arial"/>
          <w:sz w:val="24"/>
          <w:szCs w:val="24"/>
        </w:rPr>
        <w:lastRenderedPageBreak/>
        <w:t>Bocholt Maggezien: JA - NEE</w:t>
      </w:r>
    </w:p>
    <w:p w:rsidR="00AD78A2" w:rsidRPr="005F658E" w:rsidRDefault="00AD78A2" w:rsidP="00FB1B16">
      <w:pPr>
        <w:pStyle w:val="Lijstaline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r w:rsidRPr="005F658E">
        <w:rPr>
          <w:rFonts w:ascii="Arial" w:hAnsi="Arial" w:cs="Arial"/>
          <w:sz w:val="24"/>
          <w:szCs w:val="24"/>
        </w:rPr>
        <w:lastRenderedPageBreak/>
        <w:t>Website: JA - NEE</w:t>
      </w:r>
    </w:p>
    <w:p w:rsidR="00AD78A2" w:rsidRPr="005F658E" w:rsidRDefault="00AD78A2" w:rsidP="00D66ED0">
      <w:pPr>
        <w:tabs>
          <w:tab w:val="left" w:pos="9420"/>
        </w:tabs>
        <w:spacing w:line="240" w:lineRule="auto"/>
        <w:rPr>
          <w:rFonts w:ascii="Arial" w:hAnsi="Arial" w:cs="Arial"/>
        </w:rPr>
        <w:sectPr w:rsidR="00AD78A2" w:rsidRPr="005F658E" w:rsidSect="00733516">
          <w:type w:val="continuous"/>
          <w:pgSz w:w="11906" w:h="16838"/>
          <w:pgMar w:top="709" w:right="707" w:bottom="1417" w:left="567" w:header="708" w:footer="468" w:gutter="0"/>
          <w:cols w:num="2" w:space="709"/>
          <w:docGrid w:linePitch="360"/>
        </w:sectPr>
      </w:pPr>
    </w:p>
    <w:p w:rsidR="009E4F02" w:rsidRPr="005F658E" w:rsidRDefault="00AD78A2" w:rsidP="009E4F02">
      <w:pPr>
        <w:tabs>
          <w:tab w:val="left" w:pos="9420"/>
        </w:tabs>
        <w:spacing w:line="240" w:lineRule="auto"/>
        <w:rPr>
          <w:rFonts w:ascii="Arial" w:hAnsi="Arial" w:cs="Arial"/>
          <w:sz w:val="24"/>
          <w:szCs w:val="24"/>
        </w:rPr>
      </w:pPr>
      <w:r w:rsidRPr="005F658E">
        <w:rPr>
          <w:rFonts w:ascii="Arial" w:hAnsi="Arial" w:cs="Arial"/>
          <w:sz w:val="24"/>
          <w:szCs w:val="24"/>
        </w:rPr>
        <w:lastRenderedPageBreak/>
        <w:t>Korte omschrijving activiteit:</w:t>
      </w:r>
    </w:p>
    <w:p w:rsidR="009E4F02" w:rsidRPr="005F658E" w:rsidRDefault="009E4F02" w:rsidP="009E4F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p>
    <w:p w:rsidR="009E4F02" w:rsidRPr="005F658E" w:rsidRDefault="009E4F02" w:rsidP="009E4F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p>
    <w:p w:rsidR="00F72710" w:rsidRPr="005F658E" w:rsidRDefault="00F72710" w:rsidP="009E4F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p>
    <w:p w:rsidR="00203B3F" w:rsidRPr="005F658E" w:rsidRDefault="00203B3F" w:rsidP="009E4F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p>
    <w:p w:rsidR="00203B3F" w:rsidRPr="005F658E" w:rsidRDefault="00203B3F" w:rsidP="009E4F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p>
    <w:p w:rsidR="005F658E" w:rsidRDefault="005F658E" w:rsidP="001A1DCE">
      <w:pPr>
        <w:tabs>
          <w:tab w:val="left" w:pos="9420"/>
        </w:tabs>
        <w:spacing w:line="240" w:lineRule="auto"/>
        <w:rPr>
          <w:rFonts w:ascii="Arial" w:hAnsi="Arial" w:cs="Arial"/>
          <w:b/>
          <w:sz w:val="24"/>
          <w:szCs w:val="24"/>
        </w:rPr>
      </w:pPr>
    </w:p>
    <w:p w:rsidR="001A1DCE" w:rsidRPr="005F658E" w:rsidRDefault="001A1DCE" w:rsidP="001A1DCE">
      <w:pPr>
        <w:tabs>
          <w:tab w:val="left" w:pos="9420"/>
        </w:tabs>
        <w:spacing w:line="240" w:lineRule="auto"/>
        <w:rPr>
          <w:rFonts w:ascii="Arial" w:hAnsi="Arial" w:cs="Arial"/>
          <w:b/>
          <w:sz w:val="24"/>
          <w:szCs w:val="24"/>
        </w:rPr>
      </w:pPr>
      <w:bookmarkStart w:id="0" w:name="_GoBack"/>
      <w:bookmarkEnd w:id="0"/>
      <w:r w:rsidRPr="005F658E">
        <w:rPr>
          <w:rFonts w:ascii="Arial" w:hAnsi="Arial" w:cs="Arial"/>
          <w:b/>
          <w:noProof/>
          <w:sz w:val="24"/>
          <w:szCs w:val="24"/>
          <w:lang w:eastAsia="nl-BE"/>
        </w:rPr>
        <w:drawing>
          <wp:inline distT="0" distB="0" distL="0" distR="0" wp14:anchorId="279D59B9" wp14:editId="5A87C38E">
            <wp:extent cx="152400" cy="15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isje.jpg"/>
                    <pic:cNvPicPr/>
                  </pic:nvPicPr>
                  <pic:blipFill>
                    <a:blip r:embed="rId1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5F658E">
        <w:rPr>
          <w:rFonts w:ascii="Arial" w:hAnsi="Arial" w:cs="Arial"/>
          <w:b/>
          <w:sz w:val="24"/>
          <w:szCs w:val="24"/>
        </w:rPr>
        <w:t xml:space="preserve"> VERZEKERING</w:t>
      </w:r>
    </w:p>
    <w:p w:rsidR="001A1DCE" w:rsidRPr="005F658E" w:rsidRDefault="001A1DCE" w:rsidP="001A1DCE">
      <w:pPr>
        <w:pStyle w:val="Lijstalinea"/>
        <w:numPr>
          <w:ilvl w:val="0"/>
          <w:numId w:val="7"/>
        </w:numPr>
        <w:tabs>
          <w:tab w:val="left" w:pos="9420"/>
        </w:tabs>
        <w:spacing w:line="240" w:lineRule="auto"/>
        <w:rPr>
          <w:rFonts w:ascii="Arial" w:hAnsi="Arial" w:cs="Arial"/>
          <w:sz w:val="24"/>
          <w:szCs w:val="24"/>
        </w:rPr>
      </w:pPr>
      <w:r w:rsidRPr="005F658E">
        <w:rPr>
          <w:rFonts w:ascii="Arial" w:hAnsi="Arial" w:cs="Arial"/>
          <w:sz w:val="24"/>
          <w:szCs w:val="24"/>
        </w:rPr>
        <w:t>Gratis vrijwilligersverzekering</w:t>
      </w:r>
    </w:p>
    <w:p w:rsidR="001A1DCE" w:rsidRPr="005F658E" w:rsidRDefault="001A1DCE" w:rsidP="001A1DCE">
      <w:pPr>
        <w:pStyle w:val="Lijstalinea"/>
        <w:numPr>
          <w:ilvl w:val="0"/>
          <w:numId w:val="7"/>
        </w:numPr>
        <w:tabs>
          <w:tab w:val="left" w:pos="9420"/>
        </w:tabs>
        <w:spacing w:line="240" w:lineRule="auto"/>
        <w:rPr>
          <w:rFonts w:ascii="Arial" w:hAnsi="Arial" w:cs="Arial"/>
          <w:sz w:val="24"/>
          <w:szCs w:val="24"/>
        </w:rPr>
      </w:pPr>
      <w:r w:rsidRPr="005F658E">
        <w:rPr>
          <w:rFonts w:ascii="Arial" w:hAnsi="Arial" w:cs="Arial"/>
          <w:sz w:val="24"/>
          <w:szCs w:val="24"/>
        </w:rPr>
        <w:t>Burgerlijke aansprakelijkheidsverzekering</w:t>
      </w:r>
    </w:p>
    <w:p w:rsidR="001A1DCE" w:rsidRPr="005F658E" w:rsidRDefault="001A1DCE" w:rsidP="001A1DCE">
      <w:pPr>
        <w:pStyle w:val="Lijstalinea"/>
        <w:numPr>
          <w:ilvl w:val="1"/>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r w:rsidRPr="005F658E">
        <w:rPr>
          <w:rFonts w:ascii="Arial" w:hAnsi="Arial" w:cs="Arial"/>
          <w:sz w:val="24"/>
          <w:szCs w:val="24"/>
        </w:rPr>
        <w:t>Naam verzekeringsmaatschappij:</w:t>
      </w:r>
    </w:p>
    <w:p w:rsidR="001A1DCE" w:rsidRPr="005F658E" w:rsidRDefault="001A1DCE" w:rsidP="001A1DCE">
      <w:pPr>
        <w:pStyle w:val="Lijstalinea"/>
        <w:numPr>
          <w:ilvl w:val="1"/>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r w:rsidRPr="005F658E">
        <w:rPr>
          <w:rFonts w:ascii="Arial" w:hAnsi="Arial" w:cs="Arial"/>
          <w:sz w:val="24"/>
          <w:szCs w:val="24"/>
        </w:rPr>
        <w:t>Adres:</w:t>
      </w:r>
    </w:p>
    <w:p w:rsidR="001A1DCE" w:rsidRPr="005F658E" w:rsidRDefault="001A1DCE" w:rsidP="001A1DCE">
      <w:pPr>
        <w:pStyle w:val="Lijstalinea"/>
        <w:numPr>
          <w:ilvl w:val="1"/>
          <w:numId w:val="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420"/>
        </w:tabs>
        <w:spacing w:line="240" w:lineRule="auto"/>
        <w:rPr>
          <w:rFonts w:ascii="Arial" w:hAnsi="Arial" w:cs="Arial"/>
          <w:sz w:val="24"/>
          <w:szCs w:val="24"/>
        </w:rPr>
      </w:pPr>
      <w:proofErr w:type="spellStart"/>
      <w:r w:rsidRPr="005F658E">
        <w:rPr>
          <w:rFonts w:ascii="Arial" w:hAnsi="Arial" w:cs="Arial"/>
          <w:sz w:val="24"/>
          <w:szCs w:val="24"/>
        </w:rPr>
        <w:t>Polisnummer</w:t>
      </w:r>
      <w:proofErr w:type="spellEnd"/>
      <w:r w:rsidRPr="005F658E">
        <w:rPr>
          <w:rFonts w:ascii="Arial" w:hAnsi="Arial" w:cs="Arial"/>
          <w:sz w:val="24"/>
          <w:szCs w:val="24"/>
        </w:rPr>
        <w:t>:</w:t>
      </w:r>
    </w:p>
    <w:p w:rsidR="001A1DCE" w:rsidRPr="005F658E" w:rsidRDefault="001A1DCE" w:rsidP="00CA2F41">
      <w:pPr>
        <w:tabs>
          <w:tab w:val="left" w:pos="9420"/>
        </w:tabs>
        <w:spacing w:line="240" w:lineRule="auto"/>
        <w:rPr>
          <w:rFonts w:ascii="Arial" w:hAnsi="Arial" w:cs="Arial"/>
        </w:rPr>
      </w:pPr>
    </w:p>
    <w:p w:rsidR="00CA2F41" w:rsidRPr="005F658E" w:rsidRDefault="005F658E" w:rsidP="00CA2F41">
      <w:pPr>
        <w:tabs>
          <w:tab w:val="left" w:pos="9420"/>
        </w:tabs>
        <w:spacing w:line="240" w:lineRule="auto"/>
        <w:rPr>
          <w:rFonts w:ascii="Arial" w:hAnsi="Arial" w:cs="Arial"/>
          <w:b/>
          <w:sz w:val="24"/>
          <w:szCs w:val="24"/>
        </w:rPr>
      </w:pPr>
      <w:r w:rsidRPr="005F658E">
        <w:rPr>
          <w:rFonts w:ascii="Arial" w:hAnsi="Arial" w:cs="Arial"/>
        </w:rPr>
        <w:pict>
          <v:shape id="_x0000_i1030" type="#_x0000_t75" style="width:12pt;height:12pt;visibility:visible;mso-wrap-style:square" o:bullet="t">
            <v:imagedata r:id="rId9" o:title=""/>
          </v:shape>
        </w:pict>
      </w:r>
      <w:r w:rsidR="009E4F02" w:rsidRPr="005F658E">
        <w:rPr>
          <w:rFonts w:ascii="Arial" w:hAnsi="Arial" w:cs="Arial"/>
          <w:sz w:val="24"/>
          <w:szCs w:val="24"/>
        </w:rPr>
        <w:t xml:space="preserve"> </w:t>
      </w:r>
      <w:r w:rsidR="00002746" w:rsidRPr="005F658E">
        <w:rPr>
          <w:rFonts w:ascii="Arial" w:hAnsi="Arial" w:cs="Arial"/>
          <w:sz w:val="24"/>
          <w:szCs w:val="24"/>
        </w:rPr>
        <w:t xml:space="preserve"> </w:t>
      </w:r>
      <w:r w:rsidR="00002746" w:rsidRPr="005F658E">
        <w:rPr>
          <w:rFonts w:ascii="Arial" w:hAnsi="Arial" w:cs="Arial"/>
          <w:b/>
          <w:sz w:val="24"/>
          <w:szCs w:val="24"/>
        </w:rPr>
        <w:t xml:space="preserve">UITLEENDIENST EN ANDERE </w:t>
      </w:r>
      <w:r w:rsidR="009E4F02" w:rsidRPr="005F658E">
        <w:rPr>
          <w:rFonts w:ascii="Arial" w:hAnsi="Arial" w:cs="Arial"/>
          <w:b/>
          <w:sz w:val="24"/>
          <w:szCs w:val="24"/>
        </w:rPr>
        <w:t>VERGUNNINGEN</w:t>
      </w:r>
    </w:p>
    <w:p w:rsidR="008A1920" w:rsidRPr="005F658E" w:rsidRDefault="008A1920" w:rsidP="008A1920">
      <w:pPr>
        <w:tabs>
          <w:tab w:val="left" w:pos="9420"/>
        </w:tabs>
        <w:spacing w:line="240" w:lineRule="auto"/>
        <w:jc w:val="center"/>
        <w:rPr>
          <w:rFonts w:ascii="Arial" w:hAnsi="Arial" w:cs="Arial"/>
          <w:b/>
          <w:i/>
          <w:sz w:val="24"/>
          <w:szCs w:val="24"/>
        </w:rPr>
      </w:pPr>
      <w:r w:rsidRPr="005F658E">
        <w:rPr>
          <w:rFonts w:ascii="Arial" w:hAnsi="Arial" w:cs="Arial"/>
          <w:b/>
          <w:i/>
          <w:sz w:val="24"/>
          <w:szCs w:val="24"/>
        </w:rPr>
        <w:t xml:space="preserve">De formulieren </w:t>
      </w:r>
      <w:r w:rsidR="00E954D5" w:rsidRPr="005F658E">
        <w:rPr>
          <w:rFonts w:ascii="Arial" w:hAnsi="Arial" w:cs="Arial"/>
          <w:b/>
          <w:i/>
          <w:sz w:val="24"/>
          <w:szCs w:val="24"/>
        </w:rPr>
        <w:t>om</w:t>
      </w:r>
      <w:r w:rsidRPr="005F658E">
        <w:rPr>
          <w:rFonts w:ascii="Arial" w:hAnsi="Arial" w:cs="Arial"/>
          <w:b/>
          <w:i/>
          <w:sz w:val="24"/>
          <w:szCs w:val="24"/>
        </w:rPr>
        <w:t xml:space="preserve"> de volgende diensten of vergunningen aan te vragen kan je terugvinden op de website</w:t>
      </w:r>
      <w:r w:rsidR="00E954D5" w:rsidRPr="005F658E">
        <w:rPr>
          <w:rFonts w:ascii="Arial" w:hAnsi="Arial" w:cs="Arial"/>
          <w:b/>
          <w:i/>
          <w:sz w:val="24"/>
          <w:szCs w:val="24"/>
        </w:rPr>
        <w:t xml:space="preserve"> van gemeente </w:t>
      </w:r>
      <w:r w:rsidR="00725E39" w:rsidRPr="005F658E">
        <w:rPr>
          <w:rFonts w:ascii="Arial" w:hAnsi="Arial" w:cs="Arial"/>
          <w:b/>
          <w:i/>
          <w:sz w:val="24"/>
          <w:szCs w:val="24"/>
        </w:rPr>
        <w:t>Bocholt</w:t>
      </w:r>
      <w:r w:rsidRPr="005F658E">
        <w:rPr>
          <w:rFonts w:ascii="Arial" w:hAnsi="Arial" w:cs="Arial"/>
          <w:b/>
          <w:i/>
          <w:sz w:val="24"/>
          <w:szCs w:val="24"/>
        </w:rPr>
        <w:t>, of afhalen aan het feestloket</w:t>
      </w:r>
      <w:r w:rsidR="00E954D5" w:rsidRPr="005F658E">
        <w:rPr>
          <w:rFonts w:ascii="Arial" w:hAnsi="Arial" w:cs="Arial"/>
          <w:b/>
          <w:i/>
          <w:sz w:val="24"/>
          <w:szCs w:val="24"/>
        </w:rPr>
        <w:t>.</w:t>
      </w:r>
    </w:p>
    <w:p w:rsidR="00002746" w:rsidRPr="005F658E" w:rsidRDefault="006602F8" w:rsidP="00CA2F41">
      <w:pPr>
        <w:pStyle w:val="Lijstalinea"/>
        <w:numPr>
          <w:ilvl w:val="0"/>
          <w:numId w:val="10"/>
        </w:numPr>
        <w:tabs>
          <w:tab w:val="left" w:pos="9420"/>
        </w:tabs>
        <w:spacing w:line="240" w:lineRule="auto"/>
        <w:rPr>
          <w:rFonts w:ascii="Arial" w:hAnsi="Arial" w:cs="Arial"/>
          <w:b/>
          <w:sz w:val="24"/>
          <w:szCs w:val="24"/>
        </w:rPr>
      </w:pPr>
      <w:r w:rsidRPr="005F658E">
        <w:rPr>
          <w:rFonts w:ascii="Arial" w:hAnsi="Arial" w:cs="Arial"/>
          <w:b/>
          <w:sz w:val="24"/>
          <w:szCs w:val="24"/>
        </w:rPr>
        <w:t>AANVRAAGFORMULIER UITLENINGEN</w:t>
      </w:r>
    </w:p>
    <w:p w:rsidR="00CA2F41" w:rsidRPr="005F658E" w:rsidRDefault="00640BED" w:rsidP="00E954D5">
      <w:pPr>
        <w:tabs>
          <w:tab w:val="left" w:pos="9420"/>
        </w:tabs>
        <w:spacing w:line="240" w:lineRule="auto"/>
        <w:ind w:left="720"/>
        <w:jc w:val="both"/>
        <w:rPr>
          <w:rFonts w:ascii="Arial" w:hAnsi="Arial" w:cs="Arial"/>
        </w:rPr>
      </w:pPr>
      <w:r w:rsidRPr="005F658E">
        <w:rPr>
          <w:rFonts w:ascii="Arial" w:hAnsi="Arial" w:cs="Arial"/>
          <w:b/>
        </w:rPr>
        <w:t>Materialen</w:t>
      </w:r>
      <w:r w:rsidR="00E954D5" w:rsidRPr="005F658E">
        <w:rPr>
          <w:rFonts w:ascii="Arial" w:hAnsi="Arial" w:cs="Arial"/>
          <w:b/>
        </w:rPr>
        <w:t xml:space="preserve"> van de gemeentelijke uitleendienst</w:t>
      </w:r>
      <w:r w:rsidR="00E954D5" w:rsidRPr="005F658E">
        <w:rPr>
          <w:rFonts w:ascii="Arial" w:hAnsi="Arial" w:cs="Arial"/>
        </w:rPr>
        <w:t xml:space="preserve"> aanvragen kan via het ‘aanvraagformulier uitleningen’. Indien er door de organisatie van een activiteit een wijziging gebeurt aan de gebruikelijke verkeerssituatie, moet er een </w:t>
      </w:r>
      <w:r w:rsidR="00E954D5" w:rsidRPr="005F658E">
        <w:rPr>
          <w:rFonts w:ascii="Arial" w:hAnsi="Arial" w:cs="Arial"/>
          <w:b/>
        </w:rPr>
        <w:t>politiereglement</w:t>
      </w:r>
      <w:r w:rsidR="00E954D5" w:rsidRPr="005F658E">
        <w:rPr>
          <w:rFonts w:ascii="Arial" w:hAnsi="Arial" w:cs="Arial"/>
        </w:rPr>
        <w:t xml:space="preserve"> opgemaakt worden. Ook dit kan je via dit formulier aanvragen.</w:t>
      </w:r>
    </w:p>
    <w:p w:rsidR="00CA2F41" w:rsidRPr="005F658E" w:rsidRDefault="006602F8" w:rsidP="00CA2F41">
      <w:pPr>
        <w:pStyle w:val="Lijstalinea"/>
        <w:numPr>
          <w:ilvl w:val="0"/>
          <w:numId w:val="10"/>
        </w:numPr>
        <w:tabs>
          <w:tab w:val="left" w:pos="9420"/>
        </w:tabs>
        <w:spacing w:line="240" w:lineRule="auto"/>
        <w:rPr>
          <w:rFonts w:ascii="Arial" w:hAnsi="Arial" w:cs="Arial"/>
          <w:b/>
          <w:sz w:val="24"/>
          <w:szCs w:val="24"/>
        </w:rPr>
      </w:pPr>
      <w:r w:rsidRPr="005F658E">
        <w:rPr>
          <w:rFonts w:ascii="Arial" w:hAnsi="Arial" w:cs="Arial"/>
          <w:b/>
          <w:sz w:val="24"/>
          <w:szCs w:val="24"/>
        </w:rPr>
        <w:t>AANVRAAGFORMULIER VERGUNNINGEN</w:t>
      </w:r>
    </w:p>
    <w:p w:rsidR="00065A2C" w:rsidRPr="005F658E" w:rsidRDefault="00065A2C" w:rsidP="00CF6F7B">
      <w:pPr>
        <w:tabs>
          <w:tab w:val="left" w:pos="9420"/>
        </w:tabs>
        <w:spacing w:line="240" w:lineRule="auto"/>
        <w:ind w:left="720"/>
        <w:jc w:val="both"/>
        <w:rPr>
          <w:rFonts w:ascii="Arial" w:hAnsi="Arial" w:cs="Arial"/>
        </w:rPr>
      </w:pPr>
      <w:r w:rsidRPr="005F658E">
        <w:rPr>
          <w:rFonts w:ascii="Arial" w:hAnsi="Arial" w:cs="Arial"/>
        </w:rPr>
        <w:t>Indien er op de activiteit elektronisch versterkte muziek wordt gespeeld</w:t>
      </w:r>
      <w:r w:rsidR="008B6824" w:rsidRPr="005F658E">
        <w:rPr>
          <w:rFonts w:ascii="Arial" w:hAnsi="Arial" w:cs="Arial"/>
        </w:rPr>
        <w:t>,</w:t>
      </w:r>
      <w:r w:rsidRPr="005F658E">
        <w:rPr>
          <w:rFonts w:ascii="Arial" w:hAnsi="Arial" w:cs="Arial"/>
        </w:rPr>
        <w:t xml:space="preserve"> heb je afhankelijk van het geluidsnive</w:t>
      </w:r>
      <w:r w:rsidR="008B6824" w:rsidRPr="005F658E">
        <w:rPr>
          <w:rFonts w:ascii="Arial" w:hAnsi="Arial" w:cs="Arial"/>
        </w:rPr>
        <w:t>au</w:t>
      </w:r>
      <w:r w:rsidR="00E954D5" w:rsidRPr="005F658E">
        <w:rPr>
          <w:rFonts w:ascii="Arial" w:hAnsi="Arial" w:cs="Arial"/>
        </w:rPr>
        <w:t xml:space="preserve"> een </w:t>
      </w:r>
      <w:r w:rsidR="00E954D5" w:rsidRPr="005F658E">
        <w:rPr>
          <w:rFonts w:ascii="Arial" w:hAnsi="Arial" w:cs="Arial"/>
          <w:b/>
        </w:rPr>
        <w:t>geluidsvergunning</w:t>
      </w:r>
      <w:r w:rsidR="00E954D5" w:rsidRPr="005F658E">
        <w:rPr>
          <w:rFonts w:ascii="Arial" w:hAnsi="Arial" w:cs="Arial"/>
        </w:rPr>
        <w:t xml:space="preserve"> nodig. Is het geluidsniveau kleiner of gelijk aan 85 dB(A)</w:t>
      </w:r>
      <w:proofErr w:type="spellStart"/>
      <w:r w:rsidR="00E954D5" w:rsidRPr="005F658E">
        <w:rPr>
          <w:rFonts w:ascii="Arial" w:hAnsi="Arial" w:cs="Arial"/>
        </w:rPr>
        <w:t>LAeq</w:t>
      </w:r>
      <w:proofErr w:type="spellEnd"/>
      <w:r w:rsidR="00E954D5" w:rsidRPr="005F658E">
        <w:rPr>
          <w:rFonts w:ascii="Arial" w:hAnsi="Arial" w:cs="Arial"/>
        </w:rPr>
        <w:t>, 15min, dan heb je geen geluidsvergunning nodig.</w:t>
      </w:r>
    </w:p>
    <w:p w:rsidR="00725E39" w:rsidRPr="005F658E" w:rsidRDefault="008B6824" w:rsidP="00CF6F7B">
      <w:pPr>
        <w:tabs>
          <w:tab w:val="left" w:pos="9420"/>
        </w:tabs>
        <w:spacing w:line="240" w:lineRule="auto"/>
        <w:ind w:left="720"/>
        <w:jc w:val="both"/>
        <w:rPr>
          <w:rFonts w:ascii="Arial" w:hAnsi="Arial" w:cs="Arial"/>
        </w:rPr>
      </w:pPr>
      <w:r w:rsidRPr="005F658E">
        <w:rPr>
          <w:rFonts w:ascii="Arial" w:hAnsi="Arial" w:cs="Arial"/>
        </w:rPr>
        <w:t xml:space="preserve">Voor het schenken van bieren, wijnen of mousserende dranken op je activiteit heb je geen </w:t>
      </w:r>
      <w:r w:rsidRPr="005F658E">
        <w:rPr>
          <w:rFonts w:ascii="Arial" w:hAnsi="Arial" w:cs="Arial"/>
          <w:b/>
        </w:rPr>
        <w:t>drankvergunning</w:t>
      </w:r>
      <w:r w:rsidRPr="005F658E">
        <w:rPr>
          <w:rFonts w:ascii="Arial" w:hAnsi="Arial" w:cs="Arial"/>
        </w:rPr>
        <w:t xml:space="preserve"> nodig. Voor </w:t>
      </w:r>
      <w:r w:rsidR="009B3E7D" w:rsidRPr="005F658E">
        <w:rPr>
          <w:rFonts w:ascii="Arial" w:hAnsi="Arial" w:cs="Arial"/>
        </w:rPr>
        <w:t xml:space="preserve">het schenken van sterke drank moet je een </w:t>
      </w:r>
      <w:r w:rsidR="009B3E7D" w:rsidRPr="005F658E">
        <w:rPr>
          <w:rFonts w:ascii="Arial" w:hAnsi="Arial" w:cs="Arial"/>
          <w:u w:val="single"/>
        </w:rPr>
        <w:t>melding maken</w:t>
      </w:r>
      <w:r w:rsidR="009B3E7D" w:rsidRPr="005F658E">
        <w:rPr>
          <w:rFonts w:ascii="Arial" w:hAnsi="Arial" w:cs="Arial"/>
        </w:rPr>
        <w:t xml:space="preserve">. In ieder geval is het verboden alcohol te schenken aan </w:t>
      </w:r>
      <w:r w:rsidR="00733516" w:rsidRPr="005F658E">
        <w:rPr>
          <w:rFonts w:ascii="Arial" w:hAnsi="Arial" w:cs="Arial"/>
        </w:rPr>
        <w:t>-16 jarigen</w:t>
      </w:r>
      <w:r w:rsidR="009B3E7D" w:rsidRPr="005F658E">
        <w:rPr>
          <w:rFonts w:ascii="Arial" w:hAnsi="Arial" w:cs="Arial"/>
        </w:rPr>
        <w:t xml:space="preserve">, voor sterke drank ligt de leeftijdsgrens op </w:t>
      </w:r>
      <w:r w:rsidR="00733516" w:rsidRPr="005F658E">
        <w:rPr>
          <w:rFonts w:ascii="Arial" w:hAnsi="Arial" w:cs="Arial"/>
        </w:rPr>
        <w:t>18</w:t>
      </w:r>
      <w:r w:rsidR="009B3E7D" w:rsidRPr="005F658E">
        <w:rPr>
          <w:rFonts w:ascii="Arial" w:hAnsi="Arial" w:cs="Arial"/>
        </w:rPr>
        <w:t xml:space="preserve"> jaar. Meer info op </w:t>
      </w:r>
      <w:hyperlink r:id="rId13" w:history="1">
        <w:r w:rsidR="00E86C27" w:rsidRPr="005F658E">
          <w:rPr>
            <w:rStyle w:val="Hyperlink"/>
            <w:rFonts w:ascii="Arial" w:hAnsi="Arial" w:cs="Arial"/>
            <w:color w:val="auto"/>
            <w:u w:val="none"/>
          </w:rPr>
          <w:t>www.fuifpunt.be/pagina/alcohol</w:t>
        </w:r>
      </w:hyperlink>
      <w:r w:rsidR="00CF6F7B" w:rsidRPr="005F658E">
        <w:rPr>
          <w:rFonts w:ascii="Arial" w:hAnsi="Arial" w:cs="Arial"/>
        </w:rPr>
        <w:t>.</w:t>
      </w:r>
    </w:p>
    <w:p w:rsidR="00E86C27" w:rsidRPr="005F658E" w:rsidRDefault="00E86C27" w:rsidP="00CF6F7B">
      <w:pPr>
        <w:tabs>
          <w:tab w:val="left" w:pos="9420"/>
        </w:tabs>
        <w:spacing w:line="240" w:lineRule="auto"/>
        <w:ind w:left="720"/>
        <w:jc w:val="both"/>
        <w:rPr>
          <w:rFonts w:ascii="Arial" w:hAnsi="Arial" w:cs="Arial"/>
        </w:rPr>
      </w:pPr>
      <w:r w:rsidRPr="005F658E">
        <w:rPr>
          <w:rFonts w:ascii="Arial" w:hAnsi="Arial" w:cs="Arial"/>
        </w:rPr>
        <w:t>Vergunning</w:t>
      </w:r>
      <w:r w:rsidRPr="005F658E">
        <w:rPr>
          <w:rFonts w:ascii="Arial" w:hAnsi="Arial" w:cs="Arial"/>
          <w:b/>
        </w:rPr>
        <w:t xml:space="preserve"> Aanplakkingen</w:t>
      </w:r>
      <w:r w:rsidRPr="005F658E">
        <w:rPr>
          <w:rFonts w:ascii="Arial" w:hAnsi="Arial" w:cs="Arial"/>
        </w:rPr>
        <w:t>: Bocholter verenigingen die een activiteit organiseren op het grondgebied van Bocholt mogen 15 publiciteitsborden plaatsen langs gemeentewegen in Bocholt.</w:t>
      </w:r>
    </w:p>
    <w:p w:rsidR="00733516" w:rsidRPr="005F658E" w:rsidRDefault="00733516" w:rsidP="00CF6F7B">
      <w:pPr>
        <w:tabs>
          <w:tab w:val="left" w:pos="9420"/>
        </w:tabs>
        <w:spacing w:line="240" w:lineRule="auto"/>
        <w:ind w:left="720"/>
        <w:jc w:val="both"/>
        <w:rPr>
          <w:rFonts w:ascii="Arial" w:hAnsi="Arial" w:cs="Arial"/>
        </w:rPr>
      </w:pPr>
      <w:r w:rsidRPr="005F658E">
        <w:rPr>
          <w:rFonts w:ascii="Arial" w:hAnsi="Arial" w:cs="Arial"/>
        </w:rPr>
        <w:t xml:space="preserve">Voor </w:t>
      </w:r>
      <w:r w:rsidRPr="005F658E">
        <w:rPr>
          <w:rFonts w:ascii="Arial" w:hAnsi="Arial" w:cs="Arial"/>
          <w:b/>
        </w:rPr>
        <w:t>vuurwerk</w:t>
      </w:r>
      <w:r w:rsidRPr="005F658E">
        <w:rPr>
          <w:rFonts w:ascii="Arial" w:hAnsi="Arial" w:cs="Arial"/>
        </w:rPr>
        <w:t xml:space="preserve"> af te schieten heb je een vergunning nodig. Vraag ook steeds een advies aan bij de brandweer (</w:t>
      </w:r>
      <w:proofErr w:type="spellStart"/>
      <w:r w:rsidRPr="005F658E">
        <w:rPr>
          <w:rFonts w:ascii="Arial" w:hAnsi="Arial" w:cs="Arial"/>
        </w:rPr>
        <w:t>Bocholterstraat</w:t>
      </w:r>
      <w:proofErr w:type="spellEnd"/>
      <w:r w:rsidRPr="005F658E">
        <w:rPr>
          <w:rFonts w:ascii="Arial" w:hAnsi="Arial" w:cs="Arial"/>
        </w:rPr>
        <w:t xml:space="preserve"> 15, 3960 Bree, 089 73 92 90, info@brandweerbree.be).</w:t>
      </w:r>
    </w:p>
    <w:p w:rsidR="009E4F02" w:rsidRPr="005F658E" w:rsidRDefault="00103BFD" w:rsidP="00CF6F7B">
      <w:pPr>
        <w:pStyle w:val="Lijstalinea"/>
        <w:tabs>
          <w:tab w:val="left" w:pos="9420"/>
        </w:tabs>
        <w:spacing w:line="240" w:lineRule="auto"/>
        <w:jc w:val="both"/>
        <w:rPr>
          <w:rFonts w:ascii="Arial" w:hAnsi="Arial" w:cs="Arial"/>
        </w:rPr>
      </w:pPr>
      <w:r w:rsidRPr="005F658E">
        <w:rPr>
          <w:rFonts w:ascii="Arial" w:hAnsi="Arial" w:cs="Arial"/>
        </w:rPr>
        <w:t xml:space="preserve">Wil je </w:t>
      </w:r>
      <w:r w:rsidR="00AA0011" w:rsidRPr="005F658E">
        <w:rPr>
          <w:rFonts w:ascii="Arial" w:hAnsi="Arial" w:cs="Arial"/>
        </w:rPr>
        <w:t xml:space="preserve">tijdens je activiteit </w:t>
      </w:r>
      <w:r w:rsidRPr="005F658E">
        <w:rPr>
          <w:rFonts w:ascii="Arial" w:hAnsi="Arial" w:cs="Arial"/>
        </w:rPr>
        <w:t xml:space="preserve">een </w:t>
      </w:r>
      <w:r w:rsidR="00CF6F7B" w:rsidRPr="005F658E">
        <w:rPr>
          <w:rFonts w:ascii="Arial" w:hAnsi="Arial" w:cs="Arial"/>
          <w:b/>
        </w:rPr>
        <w:t>eet</w:t>
      </w:r>
      <w:r w:rsidR="00CA2F41" w:rsidRPr="005F658E">
        <w:rPr>
          <w:rFonts w:ascii="Arial" w:hAnsi="Arial" w:cs="Arial"/>
          <w:b/>
        </w:rPr>
        <w:t xml:space="preserve">kraam </w:t>
      </w:r>
      <w:r w:rsidRPr="005F658E">
        <w:rPr>
          <w:rFonts w:ascii="Arial" w:hAnsi="Arial" w:cs="Arial"/>
          <w:b/>
        </w:rPr>
        <w:t xml:space="preserve">plaatsen </w:t>
      </w:r>
      <w:r w:rsidR="00CA2F41" w:rsidRPr="005F658E">
        <w:rPr>
          <w:rFonts w:ascii="Arial" w:hAnsi="Arial" w:cs="Arial"/>
          <w:b/>
        </w:rPr>
        <w:t>op openbaar domein</w:t>
      </w:r>
      <w:r w:rsidR="00AA0011" w:rsidRPr="005F658E">
        <w:rPr>
          <w:rFonts w:ascii="Arial" w:hAnsi="Arial" w:cs="Arial"/>
        </w:rPr>
        <w:t>, dan dien je dit aan te vragen.</w:t>
      </w:r>
    </w:p>
    <w:p w:rsidR="001A1DCE" w:rsidRPr="005F658E" w:rsidRDefault="001A1DCE" w:rsidP="00CF6F7B">
      <w:pPr>
        <w:pStyle w:val="Lijstalinea"/>
        <w:tabs>
          <w:tab w:val="left" w:pos="9420"/>
        </w:tabs>
        <w:spacing w:line="240" w:lineRule="auto"/>
        <w:jc w:val="both"/>
        <w:rPr>
          <w:rFonts w:ascii="Arial" w:hAnsi="Arial" w:cs="Arial"/>
        </w:rPr>
      </w:pPr>
    </w:p>
    <w:p w:rsidR="001A1DCE" w:rsidRPr="005F658E" w:rsidRDefault="001A1DCE" w:rsidP="00CF6F7B">
      <w:pPr>
        <w:pStyle w:val="Lijstalinea"/>
        <w:tabs>
          <w:tab w:val="left" w:pos="9420"/>
        </w:tabs>
        <w:spacing w:line="240" w:lineRule="auto"/>
        <w:jc w:val="both"/>
        <w:rPr>
          <w:rFonts w:ascii="Arial" w:hAnsi="Arial" w:cs="Arial"/>
          <w:b/>
        </w:rPr>
      </w:pPr>
      <w:r w:rsidRPr="005F658E">
        <w:rPr>
          <w:rFonts w:ascii="Arial" w:hAnsi="Arial" w:cs="Arial"/>
          <w:b/>
        </w:rPr>
        <w:t>Veiligheid/Toezicht</w:t>
      </w:r>
      <w:r w:rsidR="00203B3F" w:rsidRPr="005F658E">
        <w:rPr>
          <w:rFonts w:ascii="Arial" w:hAnsi="Arial" w:cs="Arial"/>
        </w:rPr>
        <w:t>: Organisatoren van evenementen zijn niet verplicht om bewakingsdiensten te organiseren. Vrijwilligers kunnen nog steeds ingezet worden bij fuiven en andere evenementen. De inzet van vrijwilligers is afhankelijk van de toestemming van de burgemeester.</w:t>
      </w:r>
    </w:p>
    <w:sectPr w:rsidR="001A1DCE" w:rsidRPr="005F658E" w:rsidSect="00733516">
      <w:type w:val="continuous"/>
      <w:pgSz w:w="11906" w:h="16838"/>
      <w:pgMar w:top="709" w:right="707" w:bottom="1276" w:left="567" w:header="708" w:footer="46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CE" w:rsidRDefault="001A1DCE" w:rsidP="00AE472E">
      <w:pPr>
        <w:spacing w:after="0" w:line="240" w:lineRule="auto"/>
      </w:pPr>
      <w:r>
        <w:separator/>
      </w:r>
    </w:p>
  </w:endnote>
  <w:endnote w:type="continuationSeparator" w:id="0">
    <w:p w:rsidR="001A1DCE" w:rsidRDefault="001A1DCE" w:rsidP="00AE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Kabel Std Medium">
    <w:panose1 w:val="020D06020202040203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CE" w:rsidRDefault="001A1DCE">
    <w:pPr>
      <w:pStyle w:val="Voettekst"/>
    </w:pPr>
    <w:r>
      <w:rPr>
        <w:noProof/>
        <w:lang w:eastAsia="nl-BE"/>
      </w:rPr>
      <w:drawing>
        <wp:inline distT="0" distB="0" distL="0" distR="0" wp14:anchorId="50C0AC6E" wp14:editId="0AA3C704">
          <wp:extent cx="6840855" cy="4032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STLOKET voettekst.jpg"/>
                  <pic:cNvPicPr/>
                </pic:nvPicPr>
                <pic:blipFill>
                  <a:blip r:embed="rId1">
                    <a:extLst>
                      <a:ext uri="{28A0092B-C50C-407E-A947-70E740481C1C}">
                        <a14:useLocalDpi xmlns:a14="http://schemas.microsoft.com/office/drawing/2010/main" val="0"/>
                      </a:ext>
                    </a:extLst>
                  </a:blip>
                  <a:stretch>
                    <a:fillRect/>
                  </a:stretch>
                </pic:blipFill>
                <pic:spPr>
                  <a:xfrm>
                    <a:off x="0" y="0"/>
                    <a:ext cx="6840855" cy="403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CE" w:rsidRDefault="001A1DCE" w:rsidP="00AE472E">
      <w:pPr>
        <w:spacing w:after="0" w:line="240" w:lineRule="auto"/>
      </w:pPr>
      <w:r>
        <w:separator/>
      </w:r>
    </w:p>
  </w:footnote>
  <w:footnote w:type="continuationSeparator" w:id="0">
    <w:p w:rsidR="001A1DCE" w:rsidRDefault="001A1DCE" w:rsidP="00AE4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25160"/>
      <w:docPartObj>
        <w:docPartGallery w:val="Page Numbers (Top of Page)"/>
        <w:docPartUnique/>
      </w:docPartObj>
    </w:sdtPr>
    <w:sdtEndPr/>
    <w:sdtContent>
      <w:p w:rsidR="001A1DCE" w:rsidRDefault="001A1DCE">
        <w:pPr>
          <w:pStyle w:val="Koptekst"/>
          <w:jc w:val="right"/>
        </w:pPr>
        <w:r>
          <w:rPr>
            <w:noProof/>
            <w:lang w:eastAsia="nl-BE"/>
          </w:rPr>
          <w:drawing>
            <wp:anchor distT="0" distB="0" distL="114300" distR="114300" simplePos="0" relativeHeight="251658240" behindDoc="1" locked="0" layoutInCell="1" allowOverlap="1" wp14:anchorId="6964E632" wp14:editId="5EDFF4D6">
              <wp:simplePos x="0" y="0"/>
              <wp:positionH relativeFrom="column">
                <wp:posOffset>1905</wp:posOffset>
              </wp:positionH>
              <wp:positionV relativeFrom="paragraph">
                <wp:posOffset>-38735</wp:posOffset>
              </wp:positionV>
              <wp:extent cx="836295" cy="359410"/>
              <wp:effectExtent l="0" t="0" r="1905" b="2540"/>
              <wp:wrapThrough wrapText="bothSides">
                <wp:wrapPolygon edited="0">
                  <wp:start x="0" y="0"/>
                  <wp:lineTo x="0" y="20608"/>
                  <wp:lineTo x="21157" y="20608"/>
                  <wp:lineTo x="21157"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holt logo klein.jpg"/>
                      <pic:cNvPicPr/>
                    </pic:nvPicPr>
                    <pic:blipFill>
                      <a:blip r:embed="rId1">
                        <a:extLst>
                          <a:ext uri="{28A0092B-C50C-407E-A947-70E740481C1C}">
                            <a14:useLocalDpi xmlns:a14="http://schemas.microsoft.com/office/drawing/2010/main" val="0"/>
                          </a:ext>
                        </a:extLst>
                      </a:blip>
                      <a:stretch>
                        <a:fillRect/>
                      </a:stretch>
                    </pic:blipFill>
                    <pic:spPr>
                      <a:xfrm>
                        <a:off x="0" y="0"/>
                        <a:ext cx="836295" cy="35941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F658E" w:rsidRPr="005F658E">
          <w:rPr>
            <w:noProof/>
            <w:lang w:val="nl-NL"/>
          </w:rPr>
          <w:t>1</w:t>
        </w:r>
        <w:r>
          <w:fldChar w:fldCharType="end"/>
        </w:r>
      </w:p>
    </w:sdtContent>
  </w:sdt>
  <w:p w:rsidR="001A1DCE" w:rsidRDefault="001A1DC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i1026" type="#_x0000_t75" style="width:12pt;height:12pt;visibility:visible;mso-wrap-style:square" o:bullet="t">
        <v:imagedata r:id="rId1" o:title=""/>
      </v:shape>
    </w:pict>
  </w:numPicBullet>
  <w:abstractNum w:abstractNumId="0">
    <w:nsid w:val="0590116D"/>
    <w:multiLevelType w:val="hybridMultilevel"/>
    <w:tmpl w:val="62C21162"/>
    <w:lvl w:ilvl="0" w:tplc="BF2EE220">
      <w:start w:val="5"/>
      <w:numFmt w:val="bullet"/>
      <w:lvlText w:val="-"/>
      <w:lvlJc w:val="left"/>
      <w:pPr>
        <w:ind w:left="720" w:hanging="360"/>
      </w:pPr>
      <w:rPr>
        <w:rFonts w:ascii="ITC Kabel Std Medium" w:eastAsiaTheme="minorHAnsi" w:hAnsi="ITC Kabel Std Medium"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7737CB"/>
    <w:multiLevelType w:val="hybridMultilevel"/>
    <w:tmpl w:val="595EEAB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4550C1"/>
    <w:multiLevelType w:val="hybridMultilevel"/>
    <w:tmpl w:val="6750F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6E01FB"/>
    <w:multiLevelType w:val="hybridMultilevel"/>
    <w:tmpl w:val="4DA079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0BB1375"/>
    <w:multiLevelType w:val="hybridMultilevel"/>
    <w:tmpl w:val="301C193C"/>
    <w:lvl w:ilvl="0" w:tplc="BF2EE220">
      <w:start w:val="5"/>
      <w:numFmt w:val="bullet"/>
      <w:lvlText w:val="-"/>
      <w:lvlJc w:val="left"/>
      <w:pPr>
        <w:ind w:left="720" w:hanging="360"/>
      </w:pPr>
      <w:rPr>
        <w:rFonts w:ascii="ITC Kabel Std Medium" w:eastAsiaTheme="minorHAnsi" w:hAnsi="ITC Kabel Std Medium"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C87B63"/>
    <w:multiLevelType w:val="hybridMultilevel"/>
    <w:tmpl w:val="7F543814"/>
    <w:lvl w:ilvl="0" w:tplc="08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3CB315A"/>
    <w:multiLevelType w:val="hybridMultilevel"/>
    <w:tmpl w:val="F95E23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6903F57"/>
    <w:multiLevelType w:val="hybridMultilevel"/>
    <w:tmpl w:val="67B27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A81331A"/>
    <w:multiLevelType w:val="hybridMultilevel"/>
    <w:tmpl w:val="762E1FB0"/>
    <w:lvl w:ilvl="0" w:tplc="08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36426A0"/>
    <w:multiLevelType w:val="hybridMultilevel"/>
    <w:tmpl w:val="F6FCE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4"/>
  </w:num>
  <w:num w:numId="6">
    <w:abstractNumId w:val="7"/>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2E"/>
    <w:rsid w:val="00002746"/>
    <w:rsid w:val="00045A78"/>
    <w:rsid w:val="00060EE6"/>
    <w:rsid w:val="00065A2C"/>
    <w:rsid w:val="00103BFD"/>
    <w:rsid w:val="001436A8"/>
    <w:rsid w:val="001935EC"/>
    <w:rsid w:val="001A1DCE"/>
    <w:rsid w:val="001B35C9"/>
    <w:rsid w:val="00203B3F"/>
    <w:rsid w:val="002157CE"/>
    <w:rsid w:val="00327EBE"/>
    <w:rsid w:val="0036090F"/>
    <w:rsid w:val="0039732E"/>
    <w:rsid w:val="0041081B"/>
    <w:rsid w:val="00425A32"/>
    <w:rsid w:val="004E6A7C"/>
    <w:rsid w:val="004F2F61"/>
    <w:rsid w:val="005C77E6"/>
    <w:rsid w:val="005F658E"/>
    <w:rsid w:val="00613D8B"/>
    <w:rsid w:val="00620AB2"/>
    <w:rsid w:val="00640BED"/>
    <w:rsid w:val="006602F8"/>
    <w:rsid w:val="00676EF7"/>
    <w:rsid w:val="00684FBD"/>
    <w:rsid w:val="00725E39"/>
    <w:rsid w:val="00733516"/>
    <w:rsid w:val="007B4653"/>
    <w:rsid w:val="0081054F"/>
    <w:rsid w:val="008A1920"/>
    <w:rsid w:val="008B6824"/>
    <w:rsid w:val="00936847"/>
    <w:rsid w:val="009A03FE"/>
    <w:rsid w:val="009B3E7D"/>
    <w:rsid w:val="009C5978"/>
    <w:rsid w:val="009E4F02"/>
    <w:rsid w:val="00A013ED"/>
    <w:rsid w:val="00A06FAA"/>
    <w:rsid w:val="00A16B29"/>
    <w:rsid w:val="00A431E9"/>
    <w:rsid w:val="00AA0011"/>
    <w:rsid w:val="00AD78A2"/>
    <w:rsid w:val="00AE472E"/>
    <w:rsid w:val="00B22435"/>
    <w:rsid w:val="00B4755F"/>
    <w:rsid w:val="00B65768"/>
    <w:rsid w:val="00BB5457"/>
    <w:rsid w:val="00BE38F8"/>
    <w:rsid w:val="00C237B7"/>
    <w:rsid w:val="00CA2F41"/>
    <w:rsid w:val="00CC039C"/>
    <w:rsid w:val="00CF6F7B"/>
    <w:rsid w:val="00D33585"/>
    <w:rsid w:val="00D66ED0"/>
    <w:rsid w:val="00E86C27"/>
    <w:rsid w:val="00E954D5"/>
    <w:rsid w:val="00EA0034"/>
    <w:rsid w:val="00EC5AD2"/>
    <w:rsid w:val="00ED7D73"/>
    <w:rsid w:val="00EF27A9"/>
    <w:rsid w:val="00F12823"/>
    <w:rsid w:val="00F52E24"/>
    <w:rsid w:val="00F72710"/>
    <w:rsid w:val="00FB1B16"/>
    <w:rsid w:val="00FB5E66"/>
    <w:rsid w:val="00FF64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47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472E"/>
  </w:style>
  <w:style w:type="paragraph" w:styleId="Voettekst">
    <w:name w:val="footer"/>
    <w:basedOn w:val="Standaard"/>
    <w:link w:val="VoettekstChar"/>
    <w:uiPriority w:val="99"/>
    <w:unhideWhenUsed/>
    <w:rsid w:val="00AE47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472E"/>
  </w:style>
  <w:style w:type="paragraph" w:styleId="Ballontekst">
    <w:name w:val="Balloon Text"/>
    <w:basedOn w:val="Standaard"/>
    <w:link w:val="BallontekstChar"/>
    <w:uiPriority w:val="99"/>
    <w:semiHidden/>
    <w:unhideWhenUsed/>
    <w:rsid w:val="00AE47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72E"/>
    <w:rPr>
      <w:rFonts w:ascii="Tahoma" w:hAnsi="Tahoma" w:cs="Tahoma"/>
      <w:sz w:val="16"/>
      <w:szCs w:val="16"/>
    </w:rPr>
  </w:style>
  <w:style w:type="paragraph" w:styleId="Lijstalinea">
    <w:name w:val="List Paragraph"/>
    <w:basedOn w:val="Standaard"/>
    <w:uiPriority w:val="34"/>
    <w:qFormat/>
    <w:rsid w:val="00CC039C"/>
    <w:pPr>
      <w:ind w:left="720"/>
      <w:contextualSpacing/>
    </w:pPr>
  </w:style>
  <w:style w:type="table" w:styleId="Tabelraster">
    <w:name w:val="Table Grid"/>
    <w:basedOn w:val="Standaardtabel"/>
    <w:uiPriority w:val="59"/>
    <w:rsid w:val="0036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86C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47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472E"/>
  </w:style>
  <w:style w:type="paragraph" w:styleId="Voettekst">
    <w:name w:val="footer"/>
    <w:basedOn w:val="Standaard"/>
    <w:link w:val="VoettekstChar"/>
    <w:uiPriority w:val="99"/>
    <w:unhideWhenUsed/>
    <w:rsid w:val="00AE47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472E"/>
  </w:style>
  <w:style w:type="paragraph" w:styleId="Ballontekst">
    <w:name w:val="Balloon Text"/>
    <w:basedOn w:val="Standaard"/>
    <w:link w:val="BallontekstChar"/>
    <w:uiPriority w:val="99"/>
    <w:semiHidden/>
    <w:unhideWhenUsed/>
    <w:rsid w:val="00AE47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72E"/>
    <w:rPr>
      <w:rFonts w:ascii="Tahoma" w:hAnsi="Tahoma" w:cs="Tahoma"/>
      <w:sz w:val="16"/>
      <w:szCs w:val="16"/>
    </w:rPr>
  </w:style>
  <w:style w:type="paragraph" w:styleId="Lijstalinea">
    <w:name w:val="List Paragraph"/>
    <w:basedOn w:val="Standaard"/>
    <w:uiPriority w:val="34"/>
    <w:qFormat/>
    <w:rsid w:val="00CC039C"/>
    <w:pPr>
      <w:ind w:left="720"/>
      <w:contextualSpacing/>
    </w:pPr>
  </w:style>
  <w:style w:type="table" w:styleId="Tabelraster">
    <w:name w:val="Table Grid"/>
    <w:basedOn w:val="Standaardtabel"/>
    <w:uiPriority w:val="59"/>
    <w:rsid w:val="0036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E86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ifpunt.be/pagina/alcoho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FE83-0AAB-4AC9-9D35-C27554EA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Pages>
  <Words>470</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cipadmin</dc:creator>
  <cp:lastModifiedBy>cipadmin</cp:lastModifiedBy>
  <cp:revision>38</cp:revision>
  <cp:lastPrinted>2014-04-02T14:40:00Z</cp:lastPrinted>
  <dcterms:created xsi:type="dcterms:W3CDTF">2014-03-24T13:33:00Z</dcterms:created>
  <dcterms:modified xsi:type="dcterms:W3CDTF">2015-03-03T10:35:00Z</dcterms:modified>
</cp:coreProperties>
</file>