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A" w:rsidRDefault="00EB7AEA" w:rsidP="00C4665E">
      <w:pPr>
        <w:rPr>
          <w:rFonts w:ascii="Arial" w:hAnsi="Arial" w:cs="Arial"/>
          <w:b/>
        </w:rPr>
      </w:pPr>
    </w:p>
    <w:p w:rsidR="00901451" w:rsidRDefault="00EB7AEA" w:rsidP="00C46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01451" w:rsidRPr="00901451"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72F47EE" wp14:editId="4BE74BA1">
            <wp:simplePos x="903605" y="903605"/>
            <wp:positionH relativeFrom="margin">
              <wp:align>right</wp:align>
            </wp:positionH>
            <wp:positionV relativeFrom="margin">
              <wp:align>top</wp:align>
            </wp:positionV>
            <wp:extent cx="2159635" cy="93218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holt Logo[1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451" w:rsidRPr="00901451">
        <w:rPr>
          <w:rFonts w:ascii="Arial" w:hAnsi="Arial" w:cs="Arial"/>
          <w:b/>
        </w:rPr>
        <w:t>AANVRAAGFORMULIER</w:t>
      </w:r>
      <w:r w:rsidR="00901451">
        <w:rPr>
          <w:rFonts w:ascii="Arial" w:hAnsi="Arial" w:cs="Arial"/>
          <w:b/>
        </w:rPr>
        <w:br/>
        <w:t>TOELAGE JUBILERENDE VERENIGING</w:t>
      </w:r>
      <w:r w:rsidR="002A09E4">
        <w:rPr>
          <w:rFonts w:ascii="Arial" w:hAnsi="Arial" w:cs="Arial"/>
          <w:b/>
        </w:rPr>
        <w:t xml:space="preserve"> </w:t>
      </w:r>
      <w:r w:rsidR="002A09E4">
        <w:rPr>
          <w:rFonts w:ascii="Arial" w:hAnsi="Arial" w:cs="Arial"/>
          <w:b/>
        </w:rPr>
        <w:br/>
      </w:r>
      <w:r w:rsidR="00720D40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C4665E" w:rsidRPr="00BB3E53" w:rsidRDefault="00BB3E53" w:rsidP="00C466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BE"/>
        </w:rPr>
        <w:drawing>
          <wp:inline distT="0" distB="0" distL="0" distR="0">
            <wp:extent cx="152400" cy="152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665E" w:rsidRPr="00BB3E53">
        <w:rPr>
          <w:rFonts w:ascii="Arial" w:hAnsi="Arial" w:cs="Arial"/>
          <w:b/>
          <w:sz w:val="20"/>
          <w:szCs w:val="20"/>
        </w:rPr>
        <w:t xml:space="preserve">GEGEVENS </w:t>
      </w:r>
      <w:r w:rsidR="00EB7AEA" w:rsidRPr="00BB3E53">
        <w:rPr>
          <w:rFonts w:ascii="Arial" w:hAnsi="Arial" w:cs="Arial"/>
          <w:b/>
          <w:sz w:val="20"/>
          <w:szCs w:val="20"/>
        </w:rPr>
        <w:t>JUBILERENDE VERENIGING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Vereniging: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Contactpersoon: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Adres: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Gemeente: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Telefoon/Gsm:</w:t>
      </w:r>
    </w:p>
    <w:p w:rsidR="00C4665E" w:rsidRPr="00625B6C" w:rsidRDefault="00C4665E" w:rsidP="00C4665E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E-Mail:</w:t>
      </w:r>
    </w:p>
    <w:p w:rsidR="00C4665E" w:rsidRPr="00BB3E53" w:rsidRDefault="00C4665E" w:rsidP="00C4665E">
      <w:pPr>
        <w:rPr>
          <w:rFonts w:ascii="Arial" w:hAnsi="Arial" w:cs="Arial"/>
          <w:b/>
          <w:sz w:val="20"/>
          <w:szCs w:val="20"/>
        </w:rPr>
      </w:pPr>
      <w:r w:rsidRPr="00BB3E53">
        <w:rPr>
          <w:rFonts w:ascii="Arial" w:hAnsi="Arial" w:cs="Arial"/>
          <w:sz w:val="20"/>
          <w:szCs w:val="20"/>
        </w:rPr>
        <w:t xml:space="preserve"> </w:t>
      </w:r>
      <w:r w:rsidR="00625B6C" w:rsidRPr="00BB3E53">
        <w:rPr>
          <w:rFonts w:ascii="Arial" w:hAnsi="Arial" w:cs="Arial"/>
          <w:sz w:val="20"/>
          <w:szCs w:val="20"/>
        </w:rPr>
        <w:br/>
      </w:r>
      <w:r w:rsidR="00BB3E53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16C792C7">
            <wp:extent cx="152400" cy="152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E53">
        <w:rPr>
          <w:rFonts w:ascii="Arial" w:hAnsi="Arial" w:cs="Arial"/>
          <w:b/>
          <w:sz w:val="20"/>
          <w:szCs w:val="20"/>
        </w:rPr>
        <w:t xml:space="preserve"> </w:t>
      </w:r>
      <w:r w:rsidRPr="00BB3E53">
        <w:rPr>
          <w:rFonts w:ascii="Arial" w:hAnsi="Arial" w:cs="Arial"/>
          <w:b/>
          <w:sz w:val="20"/>
          <w:szCs w:val="20"/>
        </w:rPr>
        <w:t>GEGEVENS JUBILEUM</w:t>
      </w:r>
    </w:p>
    <w:p w:rsidR="00C4665E" w:rsidRPr="00625B6C" w:rsidRDefault="00C4665E" w:rsidP="00EB7AE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Oprichtingsjaar</w:t>
      </w:r>
      <w:r w:rsidR="00EB7AEA" w:rsidRPr="00625B6C">
        <w:rPr>
          <w:rFonts w:ascii="Arial" w:hAnsi="Arial" w:cs="Arial"/>
          <w:sz w:val="20"/>
          <w:szCs w:val="20"/>
        </w:rPr>
        <w:t xml:space="preserve"> (voeg hierbij een bewijs):</w:t>
      </w:r>
      <w:r w:rsidR="00EB7AEA" w:rsidRPr="00625B6C">
        <w:rPr>
          <w:rFonts w:ascii="Arial" w:hAnsi="Arial" w:cs="Arial"/>
          <w:sz w:val="20"/>
          <w:szCs w:val="20"/>
        </w:rPr>
        <w:br/>
      </w:r>
    </w:p>
    <w:p w:rsidR="00C4665E" w:rsidRPr="00625B6C" w:rsidRDefault="00C4665E" w:rsidP="00EB7AE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Datum jubileumviering</w:t>
      </w:r>
      <w:r w:rsidR="00EB7AEA" w:rsidRPr="00625B6C">
        <w:rPr>
          <w:rFonts w:ascii="Arial" w:hAnsi="Arial" w:cs="Arial"/>
          <w:sz w:val="20"/>
          <w:szCs w:val="20"/>
        </w:rPr>
        <w:t>:</w:t>
      </w:r>
      <w:r w:rsidR="00EB7AEA" w:rsidRPr="00625B6C">
        <w:rPr>
          <w:rFonts w:ascii="Arial" w:hAnsi="Arial" w:cs="Arial"/>
          <w:sz w:val="20"/>
          <w:szCs w:val="20"/>
        </w:rPr>
        <w:br/>
      </w:r>
    </w:p>
    <w:p w:rsidR="00EB7AEA" w:rsidRPr="00625B6C" w:rsidRDefault="00227CA1" w:rsidP="00EB7AE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welke manier wordt het jubileum gevierd?</w:t>
      </w:r>
    </w:p>
    <w:p w:rsidR="00EB7AEA" w:rsidRPr="00BB3E53" w:rsidRDefault="00625B6C" w:rsidP="00EB7AEA">
      <w:pPr>
        <w:rPr>
          <w:rFonts w:ascii="Arial" w:hAnsi="Arial" w:cs="Arial"/>
          <w:b/>
          <w:sz w:val="20"/>
          <w:szCs w:val="20"/>
        </w:rPr>
      </w:pPr>
      <w:r w:rsidRPr="00BB3E53">
        <w:rPr>
          <w:rFonts w:ascii="Arial" w:hAnsi="Arial" w:cs="Arial"/>
          <w:b/>
          <w:sz w:val="20"/>
          <w:szCs w:val="20"/>
        </w:rPr>
        <w:br/>
      </w:r>
      <w:r w:rsidR="00BB3E53">
        <w:rPr>
          <w:rFonts w:ascii="Arial" w:hAnsi="Arial" w:cs="Arial"/>
          <w:b/>
          <w:noProof/>
          <w:sz w:val="20"/>
          <w:szCs w:val="20"/>
          <w:lang w:eastAsia="nl-BE"/>
        </w:rPr>
        <w:drawing>
          <wp:inline distT="0" distB="0" distL="0" distR="0" wp14:anchorId="53859DF7">
            <wp:extent cx="152400" cy="152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E53">
        <w:rPr>
          <w:rFonts w:ascii="Arial" w:hAnsi="Arial" w:cs="Arial"/>
          <w:b/>
          <w:sz w:val="20"/>
          <w:szCs w:val="20"/>
        </w:rPr>
        <w:t xml:space="preserve"> </w:t>
      </w:r>
      <w:r w:rsidR="002D757A" w:rsidRPr="00BB3E53">
        <w:rPr>
          <w:rFonts w:ascii="Arial" w:hAnsi="Arial" w:cs="Arial"/>
          <w:b/>
          <w:sz w:val="20"/>
          <w:szCs w:val="20"/>
        </w:rPr>
        <w:t>UITBETALING GEMEENTELIJKE TOELAGE</w:t>
      </w:r>
    </w:p>
    <w:p w:rsidR="002D757A" w:rsidRPr="00625B6C" w:rsidRDefault="002D757A" w:rsidP="002D757A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Rekeninghouder:</w:t>
      </w:r>
      <w:r w:rsidRPr="00625B6C">
        <w:rPr>
          <w:rFonts w:ascii="Arial" w:hAnsi="Arial" w:cs="Arial"/>
          <w:sz w:val="20"/>
          <w:szCs w:val="20"/>
        </w:rPr>
        <w:br/>
      </w:r>
    </w:p>
    <w:p w:rsidR="002D757A" w:rsidRPr="00625B6C" w:rsidRDefault="00452BD2" w:rsidP="002D757A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Bankr</w:t>
      </w:r>
      <w:r w:rsidR="00227CA1">
        <w:rPr>
          <w:rFonts w:ascii="Arial" w:hAnsi="Arial" w:cs="Arial"/>
          <w:sz w:val="20"/>
          <w:szCs w:val="20"/>
        </w:rPr>
        <w:t>ekeningnummer</w:t>
      </w:r>
    </w:p>
    <w:p w:rsidR="00452BD2" w:rsidRPr="00625B6C" w:rsidRDefault="00452BD2" w:rsidP="002D757A">
      <w:pPr>
        <w:ind w:left="720"/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 xml:space="preserve">IBAN: </w:t>
      </w:r>
    </w:p>
    <w:p w:rsidR="00625B6C" w:rsidRPr="00625B6C" w:rsidRDefault="00452BD2" w:rsidP="00625B6C">
      <w:pPr>
        <w:ind w:left="720"/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BICC:</w:t>
      </w:r>
    </w:p>
    <w:p w:rsidR="00625B6C" w:rsidRPr="00625B6C" w:rsidRDefault="00625B6C" w:rsidP="00625B6C">
      <w:pPr>
        <w:pStyle w:val="Lijstaline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25B6C">
        <w:rPr>
          <w:rFonts w:ascii="Arial" w:hAnsi="Arial" w:cs="Arial"/>
          <w:b/>
          <w:sz w:val="20"/>
          <w:szCs w:val="20"/>
        </w:rPr>
        <w:t>Twee gevolmachtigden dienen namens de vereniging te ondertekenen.</w:t>
      </w:r>
    </w:p>
    <w:p w:rsidR="002D757A" w:rsidRPr="00BB3E53" w:rsidRDefault="00625B6C" w:rsidP="00EB7AEA">
      <w:pPr>
        <w:rPr>
          <w:rFonts w:ascii="Arial" w:hAnsi="Arial" w:cs="Arial"/>
          <w:b/>
          <w:sz w:val="20"/>
          <w:szCs w:val="20"/>
        </w:rPr>
      </w:pPr>
      <w:r w:rsidRPr="00BB3E53">
        <w:rPr>
          <w:rFonts w:ascii="Arial" w:hAnsi="Arial" w:cs="Arial"/>
          <w:b/>
          <w:sz w:val="20"/>
          <w:szCs w:val="20"/>
        </w:rPr>
        <w:br/>
      </w:r>
      <w:r w:rsidR="00BB3E53">
        <w:rPr>
          <w:rFonts w:ascii="Arial" w:hAnsi="Arial" w:cs="Arial"/>
          <w:b/>
          <w:noProof/>
          <w:sz w:val="20"/>
          <w:szCs w:val="20"/>
          <w:lang w:eastAsia="nl-BE"/>
        </w:rPr>
        <w:drawing>
          <wp:inline distT="0" distB="0" distL="0" distR="0" wp14:anchorId="20968076">
            <wp:extent cx="152400" cy="152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E53">
        <w:rPr>
          <w:rFonts w:ascii="Arial" w:hAnsi="Arial" w:cs="Arial"/>
          <w:b/>
          <w:sz w:val="20"/>
          <w:szCs w:val="20"/>
        </w:rPr>
        <w:t xml:space="preserve"> </w:t>
      </w:r>
      <w:r w:rsidR="00452BD2" w:rsidRPr="00BB3E53">
        <w:rPr>
          <w:rFonts w:ascii="Arial" w:hAnsi="Arial" w:cs="Arial"/>
          <w:b/>
          <w:sz w:val="20"/>
          <w:szCs w:val="20"/>
        </w:rPr>
        <w:t>ONDERTEKENING AANVRAAG</w:t>
      </w:r>
    </w:p>
    <w:p w:rsidR="00452BD2" w:rsidRPr="00625B6C" w:rsidRDefault="00452BD2" w:rsidP="00EB7AEA">
      <w:p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Onder</w:t>
      </w:r>
      <w:r w:rsidR="00227CA1">
        <w:rPr>
          <w:rFonts w:ascii="Arial" w:hAnsi="Arial" w:cs="Arial"/>
          <w:sz w:val="20"/>
          <w:szCs w:val="20"/>
        </w:rPr>
        <w:t>ge</w:t>
      </w:r>
      <w:r w:rsidRPr="00625B6C">
        <w:rPr>
          <w:rFonts w:ascii="Arial" w:hAnsi="Arial" w:cs="Arial"/>
          <w:sz w:val="20"/>
          <w:szCs w:val="20"/>
        </w:rPr>
        <w:t xml:space="preserve">tekenden verklaren zich bij de ondertekening van dit aanvraagformulier, namens de vereniging akkoord met het </w:t>
      </w:r>
      <w:r w:rsidR="00625B6C" w:rsidRPr="00625B6C">
        <w:rPr>
          <w:rFonts w:ascii="Arial" w:hAnsi="Arial" w:cs="Arial"/>
          <w:sz w:val="20"/>
          <w:szCs w:val="20"/>
        </w:rPr>
        <w:t>reglement ‘toelagen aan jubilerende verenigingen’ van de gemeente Bocholt, en verklaren zich te schikken naar en te houden aan dit reglement.</w:t>
      </w:r>
    </w:p>
    <w:p w:rsidR="00625B6C" w:rsidRPr="00625B6C" w:rsidRDefault="00720D40" w:rsidP="00EB7AEA">
      <w:pPr>
        <w:rPr>
          <w:rFonts w:ascii="Arial" w:hAnsi="Arial" w:cs="Arial"/>
          <w:b/>
          <w:sz w:val="20"/>
          <w:szCs w:val="20"/>
        </w:rPr>
        <w:sectPr w:rsidR="00625B6C" w:rsidRPr="00625B6C" w:rsidSect="00625B6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625B6C">
        <w:rPr>
          <w:rFonts w:ascii="Arial" w:hAnsi="Arial" w:cs="Arial"/>
          <w:b/>
          <w:sz w:val="20"/>
          <w:szCs w:val="20"/>
        </w:rPr>
        <w:t>DATUM</w:t>
      </w:r>
      <w:r w:rsidR="00625B6C" w:rsidRPr="00625B6C">
        <w:rPr>
          <w:rFonts w:ascii="Arial" w:hAnsi="Arial" w:cs="Arial"/>
          <w:b/>
          <w:sz w:val="20"/>
          <w:szCs w:val="20"/>
        </w:rPr>
        <w:t>:</w:t>
      </w:r>
    </w:p>
    <w:p w:rsidR="00625B6C" w:rsidRPr="00625B6C" w:rsidRDefault="00625B6C" w:rsidP="00625B6C">
      <w:p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lastRenderedPageBreak/>
        <w:t>1</w:t>
      </w:r>
      <w:r w:rsidRPr="00625B6C">
        <w:rPr>
          <w:rFonts w:ascii="Arial" w:hAnsi="Arial" w:cs="Arial"/>
          <w:sz w:val="20"/>
          <w:szCs w:val="20"/>
          <w:vertAlign w:val="superscript"/>
        </w:rPr>
        <w:t>ste</w:t>
      </w:r>
      <w:r w:rsidRPr="00625B6C">
        <w:rPr>
          <w:rFonts w:ascii="Arial" w:hAnsi="Arial" w:cs="Arial"/>
          <w:sz w:val="20"/>
          <w:szCs w:val="20"/>
        </w:rPr>
        <w:t xml:space="preserve"> gevolmachtigde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625B6C">
        <w:rPr>
          <w:rFonts w:ascii="Arial" w:hAnsi="Arial" w:cs="Arial"/>
          <w:sz w:val="20"/>
          <w:szCs w:val="20"/>
          <w:vertAlign w:val="superscript"/>
        </w:rPr>
        <w:t>de</w:t>
      </w:r>
      <w:r>
        <w:rPr>
          <w:rFonts w:ascii="Arial" w:hAnsi="Arial" w:cs="Arial"/>
          <w:sz w:val="20"/>
          <w:szCs w:val="20"/>
        </w:rPr>
        <w:t xml:space="preserve"> gevolmachtigde</w:t>
      </w:r>
    </w:p>
    <w:p w:rsidR="00625B6C" w:rsidRPr="00625B6C" w:rsidRDefault="00625B6C" w:rsidP="00625B6C">
      <w:p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Naam</w:t>
      </w:r>
    </w:p>
    <w:p w:rsidR="00625B6C" w:rsidRPr="00625B6C" w:rsidRDefault="00625B6C" w:rsidP="00625B6C">
      <w:p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Functie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Functie:</w:t>
      </w:r>
    </w:p>
    <w:p w:rsidR="00625B6C" w:rsidRPr="00625B6C" w:rsidRDefault="00625B6C" w:rsidP="00625B6C">
      <w:pPr>
        <w:rPr>
          <w:rFonts w:ascii="Arial" w:hAnsi="Arial" w:cs="Arial"/>
          <w:sz w:val="20"/>
          <w:szCs w:val="20"/>
        </w:rPr>
      </w:pPr>
      <w:r w:rsidRPr="00625B6C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Handtekening:</w:t>
      </w:r>
      <w:bookmarkStart w:id="0" w:name="_GoBack"/>
      <w:bookmarkEnd w:id="0"/>
    </w:p>
    <w:sectPr w:rsidR="00625B6C" w:rsidRPr="00625B6C" w:rsidSect="00625B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631"/>
    <w:multiLevelType w:val="hybridMultilevel"/>
    <w:tmpl w:val="5B067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61E6"/>
    <w:multiLevelType w:val="hybridMultilevel"/>
    <w:tmpl w:val="17AEBD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244B"/>
    <w:multiLevelType w:val="hybridMultilevel"/>
    <w:tmpl w:val="15523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DEB"/>
    <w:multiLevelType w:val="hybridMultilevel"/>
    <w:tmpl w:val="2CD41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E391A"/>
    <w:multiLevelType w:val="hybridMultilevel"/>
    <w:tmpl w:val="C2DE4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51"/>
    <w:rsid w:val="00052280"/>
    <w:rsid w:val="00227CA1"/>
    <w:rsid w:val="002A09E4"/>
    <w:rsid w:val="002D757A"/>
    <w:rsid w:val="00452BD2"/>
    <w:rsid w:val="00625B6C"/>
    <w:rsid w:val="00720D40"/>
    <w:rsid w:val="008D484C"/>
    <w:rsid w:val="008E0385"/>
    <w:rsid w:val="00901451"/>
    <w:rsid w:val="00BB3E53"/>
    <w:rsid w:val="00BC3EE8"/>
    <w:rsid w:val="00C4665E"/>
    <w:rsid w:val="00E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4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4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03715A516304395F602CF7FCD2A94" ma:contentTypeVersion="15" ma:contentTypeDescription="Een nieuw document maken." ma:contentTypeScope="" ma:versionID="d8d8760334340a7076c517fb093b6ad5">
  <xsd:schema xmlns:xsd="http://www.w3.org/2001/XMLSchema" xmlns:xs="http://www.w3.org/2001/XMLSchema" xmlns:p="http://schemas.microsoft.com/office/2006/metadata/properties" xmlns:ns2="919c08ea-2b4a-43e5-9946-fae5a6a152fc" xmlns:ns3="79a2f127-60db-4663-9ba9-3dce802cc80a" targetNamespace="http://schemas.microsoft.com/office/2006/metadata/properties" ma:root="true" ma:fieldsID="155a0ba7b66570f8f04909b54634a5db" ns2:_="" ns3:_="">
    <xsd:import namespace="919c08ea-2b4a-43e5-9946-fae5a6a152fc"/>
    <xsd:import namespace="79a2f127-60db-4663-9ba9-3dce802cc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c08ea-2b4a-43e5-9946-fae5a6a15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1741429-6f07-48a4-a839-9400f1337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2f127-60db-4663-9ba9-3dce802cc8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e334af-5b4f-4d8f-867c-75a13ff4691f}" ma:internalName="TaxCatchAll" ma:showField="CatchAllData" ma:web="79a2f127-60db-4663-9ba9-3dce802cc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9c08ea-2b4a-43e5-9946-fae5a6a152fc">
      <Terms xmlns="http://schemas.microsoft.com/office/infopath/2007/PartnerControls"/>
    </lcf76f155ced4ddcb4097134ff3c332f>
    <TaxCatchAll xmlns="79a2f127-60db-4663-9ba9-3dce802cc80a" xsi:nil="true"/>
    <SharedWithUsers xmlns="79a2f127-60db-4663-9ba9-3dce802cc80a">
      <UserInfo>
        <DisplayName>Koen Nijsen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58B3B8-2B53-48D6-8AA7-DCC4C2C132AD}"/>
</file>

<file path=customXml/itemProps2.xml><?xml version="1.0" encoding="utf-8"?>
<ds:datastoreItem xmlns:ds="http://schemas.openxmlformats.org/officeDocument/2006/customXml" ds:itemID="{1876A528-074A-4457-9BF2-C27853EA6B91}"/>
</file>

<file path=customXml/itemProps3.xml><?xml version="1.0" encoding="utf-8"?>
<ds:datastoreItem xmlns:ds="http://schemas.openxmlformats.org/officeDocument/2006/customXml" ds:itemID="{105BEDD9-8958-4628-B60B-CB951A1B0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cipadmin</dc:creator>
  <cp:lastModifiedBy>cipadmin</cp:lastModifiedBy>
  <cp:revision>6</cp:revision>
  <cp:lastPrinted>2014-10-28T16:45:00Z</cp:lastPrinted>
  <dcterms:created xsi:type="dcterms:W3CDTF">2014-10-28T15:42:00Z</dcterms:created>
  <dcterms:modified xsi:type="dcterms:W3CDTF">2015-06-09T09:34:00Z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0x01010046D03715A516304395F602CF7FCD2A94</vt:lpwstr>
  </property>
  <property fmtid="{D5CDD505-2E9C-101B-9397-08002B2CF9AE}" pid="3" name="Order">
    <vt:r8>99000</vt:r8>
  </property>
</Properties>
</file>